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06" w:rsidRPr="007C0C1C" w:rsidRDefault="00A74506" w:rsidP="007C0C1C">
      <w:pPr>
        <w:pStyle w:val="1"/>
        <w:shd w:val="clear" w:color="auto" w:fill="FFFFFF" w:themeFill="background1"/>
        <w:spacing w:before="0" w:beforeAutospacing="0" w:after="0" w:afterAutospacing="0" w:line="600" w:lineRule="exact"/>
        <w:rPr>
          <w:rFonts w:ascii="Times New Roman" w:eastAsia="黑体" w:hAnsi="Times New Roman" w:cs="Times New Roman"/>
          <w:b w:val="0"/>
          <w:sz w:val="32"/>
          <w:szCs w:val="32"/>
        </w:rPr>
      </w:pPr>
      <w:bookmarkStart w:id="0" w:name="_GoBack"/>
      <w:bookmarkEnd w:id="0"/>
      <w:r w:rsidRPr="007C0C1C">
        <w:rPr>
          <w:rFonts w:ascii="Times New Roman" w:eastAsia="黑体" w:hAnsi="黑体" w:cs="Times New Roman"/>
          <w:b w:val="0"/>
          <w:sz w:val="32"/>
          <w:szCs w:val="32"/>
        </w:rPr>
        <w:t>附件</w:t>
      </w:r>
    </w:p>
    <w:p w:rsidR="00A74506" w:rsidRPr="007C0C1C" w:rsidRDefault="00A74506" w:rsidP="007C0C1C">
      <w:pPr>
        <w:shd w:val="clear" w:color="auto" w:fill="FFFFFF" w:themeFill="background1"/>
        <w:spacing w:line="600" w:lineRule="exact"/>
        <w:jc w:val="center"/>
        <w:rPr>
          <w:rFonts w:ascii="Times New Roman" w:eastAsia="黑体" w:hAnsi="Times New Roman" w:cs="Times New Roman"/>
          <w:sz w:val="36"/>
          <w:szCs w:val="44"/>
        </w:rPr>
      </w:pPr>
      <w:r w:rsidRPr="007C0C1C">
        <w:rPr>
          <w:rFonts w:ascii="Times New Roman" w:eastAsia="黑体" w:hAnsi="黑体" w:cs="Times New Roman"/>
          <w:sz w:val="36"/>
          <w:szCs w:val="44"/>
        </w:rPr>
        <w:t>工业互联网</w:t>
      </w:r>
      <w:r w:rsidRPr="007C0C1C">
        <w:rPr>
          <w:rFonts w:ascii="Times New Roman" w:eastAsia="黑体" w:hAnsi="Times New Roman" w:cs="Times New Roman"/>
          <w:sz w:val="36"/>
          <w:szCs w:val="44"/>
        </w:rPr>
        <w:t>APP</w:t>
      </w:r>
      <w:r w:rsidRPr="007C0C1C">
        <w:rPr>
          <w:rFonts w:ascii="Times New Roman" w:eastAsia="黑体" w:hAnsi="黑体" w:cs="Times New Roman"/>
          <w:sz w:val="36"/>
          <w:szCs w:val="44"/>
        </w:rPr>
        <w:t>优秀解决方案申报说明</w:t>
      </w:r>
    </w:p>
    <w:p w:rsidR="00A74506" w:rsidRPr="007C0C1C" w:rsidRDefault="00A74506" w:rsidP="007C0C1C">
      <w:pPr>
        <w:shd w:val="clear" w:color="auto" w:fill="FFFFFF" w:themeFill="background1"/>
        <w:spacing w:line="600" w:lineRule="exact"/>
        <w:rPr>
          <w:rFonts w:ascii="Times New Roman" w:hAnsi="Times New Roman" w:cs="Times New Roman"/>
        </w:rPr>
      </w:pPr>
    </w:p>
    <w:p w:rsidR="00A74506" w:rsidRPr="007C0C1C" w:rsidRDefault="00A74506" w:rsidP="007C0C1C">
      <w:pPr>
        <w:shd w:val="clear" w:color="auto" w:fill="FFFFFF" w:themeFill="background1"/>
        <w:spacing w:line="600" w:lineRule="exact"/>
        <w:ind w:firstLineChars="200" w:firstLine="640"/>
        <w:jc w:val="left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 w:rsidRPr="007C0C1C">
        <w:rPr>
          <w:rFonts w:ascii="Times New Roman" w:eastAsia="黑体" w:hAnsi="黑体" w:cs="Times New Roman"/>
          <w:bCs/>
          <w:color w:val="000000"/>
          <w:sz w:val="32"/>
          <w:szCs w:val="32"/>
        </w:rPr>
        <w:t>一、申报工业互联网</w:t>
      </w:r>
      <w:r w:rsidRPr="007C0C1C"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APP</w:t>
      </w:r>
      <w:r w:rsidRPr="007C0C1C">
        <w:rPr>
          <w:rFonts w:ascii="Times New Roman" w:eastAsia="黑体" w:hAnsi="黑体" w:cs="Times New Roman"/>
          <w:bCs/>
          <w:color w:val="000000"/>
          <w:sz w:val="32"/>
          <w:szCs w:val="32"/>
        </w:rPr>
        <w:t>优秀解决方案的工业企业应符合以下基本条件</w:t>
      </w:r>
    </w:p>
    <w:p w:rsidR="00A74506" w:rsidRPr="007C0C1C" w:rsidRDefault="00A74506" w:rsidP="007C0C1C">
      <w:pPr>
        <w:shd w:val="clear" w:color="auto" w:fill="FFFFFF" w:themeFill="background1"/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bCs/>
          <w:color w:val="000000"/>
          <w:sz w:val="32"/>
          <w:szCs w:val="32"/>
        </w:rPr>
      </w:pPr>
      <w:r w:rsidRPr="007C0C1C">
        <w:rPr>
          <w:rFonts w:ascii="Times New Roman" w:eastAsia="仿宋" w:hAnsi="仿宋" w:cs="Times New Roman"/>
          <w:bCs/>
          <w:color w:val="000000"/>
          <w:sz w:val="32"/>
          <w:szCs w:val="32"/>
        </w:rPr>
        <w:t>（一）在中华人民共和国境内注册登记、具有独立法人资格。在质量、安全、信誉和社会责任等方面，无不良记录。</w:t>
      </w:r>
    </w:p>
    <w:p w:rsidR="00A74506" w:rsidRPr="007C0C1C" w:rsidRDefault="00A74506" w:rsidP="007C0C1C">
      <w:pPr>
        <w:shd w:val="clear" w:color="auto" w:fill="FFFFFF" w:themeFill="background1"/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bCs/>
          <w:color w:val="000000"/>
          <w:sz w:val="32"/>
          <w:szCs w:val="32"/>
        </w:rPr>
      </w:pPr>
      <w:r w:rsidRPr="007C0C1C">
        <w:rPr>
          <w:rFonts w:ascii="Times New Roman" w:eastAsia="仿宋" w:hAnsi="仿宋" w:cs="Times New Roman"/>
          <w:bCs/>
          <w:color w:val="000000"/>
          <w:sz w:val="32"/>
          <w:szCs w:val="32"/>
        </w:rPr>
        <w:t>（二）企业近三年财务状况良好，呈健康发展趋势。</w:t>
      </w:r>
    </w:p>
    <w:p w:rsidR="00A74506" w:rsidRPr="007C0C1C" w:rsidRDefault="00A74506" w:rsidP="007C0C1C">
      <w:pPr>
        <w:shd w:val="clear" w:color="auto" w:fill="FFFFFF" w:themeFill="background1"/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bCs/>
          <w:color w:val="000000"/>
          <w:sz w:val="32"/>
          <w:szCs w:val="32"/>
        </w:rPr>
      </w:pPr>
      <w:r w:rsidRPr="007C0C1C">
        <w:rPr>
          <w:rFonts w:ascii="Times New Roman" w:eastAsia="仿宋" w:hAnsi="仿宋" w:cs="Times New Roman"/>
          <w:bCs/>
          <w:color w:val="000000"/>
          <w:sz w:val="32"/>
          <w:szCs w:val="32"/>
        </w:rPr>
        <w:t>（三）企业在推进工业技术软件化方面有良好基础。</w:t>
      </w:r>
    </w:p>
    <w:p w:rsidR="00A74506" w:rsidRPr="007C0C1C" w:rsidRDefault="00A74506" w:rsidP="007C0C1C">
      <w:pPr>
        <w:shd w:val="clear" w:color="auto" w:fill="FFFFFF" w:themeFill="background1"/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bCs/>
          <w:color w:val="000000"/>
          <w:sz w:val="32"/>
          <w:szCs w:val="32"/>
        </w:rPr>
      </w:pPr>
      <w:r w:rsidRPr="007C0C1C">
        <w:rPr>
          <w:rFonts w:ascii="Times New Roman" w:eastAsia="仿宋" w:hAnsi="仿宋" w:cs="Times New Roman"/>
          <w:bCs/>
          <w:color w:val="000000"/>
          <w:sz w:val="32"/>
          <w:szCs w:val="32"/>
        </w:rPr>
        <w:t>（四）在不涉及商业机密的情况下，自愿与其他企业分享经验。</w:t>
      </w:r>
    </w:p>
    <w:p w:rsidR="00A74506" w:rsidRPr="007C0C1C" w:rsidRDefault="00A74506" w:rsidP="007C0C1C">
      <w:pPr>
        <w:shd w:val="clear" w:color="auto" w:fill="FFFFFF" w:themeFill="background1"/>
        <w:spacing w:line="600" w:lineRule="exact"/>
        <w:ind w:firstLineChars="200" w:firstLine="640"/>
        <w:jc w:val="left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 w:rsidRPr="007C0C1C">
        <w:rPr>
          <w:rFonts w:ascii="Times New Roman" w:eastAsia="黑体" w:hAnsi="黑体" w:cs="Times New Roman"/>
          <w:bCs/>
          <w:color w:val="000000"/>
          <w:sz w:val="32"/>
          <w:szCs w:val="32"/>
        </w:rPr>
        <w:t>二、工业互联网</w:t>
      </w:r>
      <w:r w:rsidRPr="007C0C1C"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APP</w:t>
      </w:r>
      <w:r w:rsidRPr="007C0C1C">
        <w:rPr>
          <w:rFonts w:ascii="Times New Roman" w:eastAsia="黑体" w:hAnsi="黑体" w:cs="Times New Roman"/>
          <w:bCs/>
          <w:color w:val="000000"/>
          <w:sz w:val="32"/>
          <w:szCs w:val="32"/>
        </w:rPr>
        <w:t>优秀解决方案应符合以下基本条件</w:t>
      </w:r>
    </w:p>
    <w:p w:rsidR="00A74506" w:rsidRPr="007C0C1C" w:rsidRDefault="00A74506" w:rsidP="007C0C1C">
      <w:pPr>
        <w:shd w:val="clear" w:color="auto" w:fill="FFFFFF" w:themeFill="background1"/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bCs/>
          <w:color w:val="000000"/>
          <w:sz w:val="32"/>
          <w:szCs w:val="32"/>
        </w:rPr>
      </w:pPr>
      <w:r w:rsidRPr="007C0C1C">
        <w:rPr>
          <w:rFonts w:ascii="Times New Roman" w:eastAsia="仿宋" w:hAnsi="仿宋" w:cs="Times New Roman"/>
          <w:bCs/>
          <w:color w:val="000000"/>
          <w:sz w:val="32"/>
          <w:szCs w:val="32"/>
        </w:rPr>
        <w:t>（一）相关工业互联网</w:t>
      </w:r>
      <w:r w:rsidRPr="007C0C1C"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APP</w:t>
      </w:r>
      <w:r w:rsidRPr="007C0C1C">
        <w:rPr>
          <w:rFonts w:ascii="Times New Roman" w:eastAsia="仿宋" w:hAnsi="仿宋" w:cs="Times New Roman"/>
          <w:bCs/>
          <w:color w:val="000000"/>
          <w:sz w:val="32"/>
          <w:szCs w:val="32"/>
        </w:rPr>
        <w:t>及应用解决方案具有成熟性和系统性。</w:t>
      </w:r>
    </w:p>
    <w:p w:rsidR="00A74506" w:rsidRPr="007C0C1C" w:rsidRDefault="00A74506" w:rsidP="007C0C1C">
      <w:pPr>
        <w:shd w:val="clear" w:color="auto" w:fill="FFFFFF" w:themeFill="background1"/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bCs/>
          <w:sz w:val="32"/>
          <w:szCs w:val="32"/>
        </w:rPr>
      </w:pPr>
      <w:r w:rsidRPr="007C0C1C">
        <w:rPr>
          <w:rFonts w:ascii="Times New Roman" w:eastAsia="仿宋" w:hAnsi="仿宋" w:cs="Times New Roman"/>
          <w:bCs/>
          <w:sz w:val="32"/>
          <w:szCs w:val="32"/>
        </w:rPr>
        <w:t>（二）通过工业互联网</w:t>
      </w:r>
      <w:r w:rsidRPr="007C0C1C">
        <w:rPr>
          <w:rFonts w:ascii="Times New Roman" w:eastAsia="仿宋" w:hAnsi="Times New Roman" w:cs="Times New Roman"/>
          <w:bCs/>
          <w:sz w:val="32"/>
          <w:szCs w:val="32"/>
        </w:rPr>
        <w:t>APP</w:t>
      </w:r>
      <w:r w:rsidRPr="007C0C1C">
        <w:rPr>
          <w:rFonts w:ascii="Times New Roman" w:eastAsia="仿宋" w:hAnsi="仿宋" w:cs="Times New Roman"/>
          <w:bCs/>
          <w:sz w:val="32"/>
          <w:szCs w:val="32"/>
        </w:rPr>
        <w:t>的应用，企业在研发设计、生产制造、运营维护和经营管理等生产制造环节取得了创新性经验。</w:t>
      </w:r>
    </w:p>
    <w:p w:rsidR="00A74506" w:rsidRPr="007C0C1C" w:rsidRDefault="00A74506" w:rsidP="007C0C1C">
      <w:pPr>
        <w:shd w:val="clear" w:color="auto" w:fill="FFFFFF" w:themeFill="background1"/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bCs/>
          <w:color w:val="000000"/>
          <w:sz w:val="32"/>
          <w:szCs w:val="32"/>
        </w:rPr>
      </w:pPr>
      <w:r w:rsidRPr="007C0C1C">
        <w:rPr>
          <w:rFonts w:ascii="Times New Roman" w:eastAsia="仿宋" w:hAnsi="仿宋" w:cs="Times New Roman"/>
          <w:bCs/>
          <w:color w:val="000000"/>
          <w:sz w:val="32"/>
          <w:szCs w:val="32"/>
        </w:rPr>
        <w:t>（三）工业互联网</w:t>
      </w:r>
      <w:r w:rsidRPr="007C0C1C"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APP</w:t>
      </w:r>
      <w:r w:rsidRPr="007C0C1C">
        <w:rPr>
          <w:rFonts w:ascii="Times New Roman" w:eastAsia="仿宋" w:hAnsi="仿宋" w:cs="Times New Roman"/>
          <w:bCs/>
          <w:color w:val="000000"/>
          <w:sz w:val="32"/>
          <w:szCs w:val="32"/>
        </w:rPr>
        <w:t>应用效果可量化、可评价。</w:t>
      </w:r>
    </w:p>
    <w:p w:rsidR="00A74506" w:rsidRPr="007C0C1C" w:rsidRDefault="00A74506" w:rsidP="007C0C1C">
      <w:pPr>
        <w:shd w:val="clear" w:color="auto" w:fill="FFFFFF" w:themeFill="background1"/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bCs/>
          <w:color w:val="000000"/>
          <w:sz w:val="32"/>
          <w:szCs w:val="32"/>
        </w:rPr>
      </w:pPr>
      <w:r w:rsidRPr="007C0C1C">
        <w:rPr>
          <w:rFonts w:ascii="Times New Roman" w:eastAsia="仿宋" w:hAnsi="仿宋" w:cs="Times New Roman"/>
          <w:bCs/>
          <w:color w:val="000000"/>
          <w:sz w:val="32"/>
          <w:szCs w:val="32"/>
        </w:rPr>
        <w:t>（四）相关评测报告及证明材料请一并附上。</w:t>
      </w:r>
    </w:p>
    <w:p w:rsidR="00A74506" w:rsidRPr="007C0C1C" w:rsidRDefault="00A74506" w:rsidP="007C0C1C">
      <w:pPr>
        <w:shd w:val="clear" w:color="auto" w:fill="FFFFFF" w:themeFill="background1"/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bCs/>
          <w:color w:val="000000"/>
          <w:sz w:val="32"/>
          <w:szCs w:val="32"/>
        </w:rPr>
      </w:pPr>
      <w:r w:rsidRPr="007C0C1C">
        <w:rPr>
          <w:rFonts w:ascii="Times New Roman" w:eastAsia="仿宋" w:hAnsi="Times New Roman" w:cs="Times New Roman"/>
          <w:bCs/>
          <w:color w:val="000000"/>
          <w:sz w:val="32"/>
          <w:szCs w:val="32"/>
        </w:rPr>
        <w:br w:type="page"/>
      </w:r>
    </w:p>
    <w:p w:rsidR="00A74506" w:rsidRPr="007C0C1C" w:rsidRDefault="00A74506" w:rsidP="007C0C1C">
      <w:pPr>
        <w:shd w:val="clear" w:color="auto" w:fill="FFFFFF" w:themeFill="background1"/>
        <w:spacing w:line="600" w:lineRule="exact"/>
        <w:rPr>
          <w:rFonts w:ascii="Times New Roman" w:eastAsia="黑体" w:hAnsi="Times New Roman" w:cs="Times New Roman"/>
          <w:b/>
          <w:kern w:val="36"/>
          <w:sz w:val="44"/>
          <w:szCs w:val="44"/>
        </w:rPr>
      </w:pPr>
    </w:p>
    <w:p w:rsidR="00A74506" w:rsidRPr="007C0C1C" w:rsidRDefault="00A74506" w:rsidP="007C0C1C">
      <w:pPr>
        <w:shd w:val="clear" w:color="auto" w:fill="FFFFFF" w:themeFill="background1"/>
        <w:spacing w:line="600" w:lineRule="exact"/>
        <w:rPr>
          <w:rFonts w:ascii="Times New Roman" w:eastAsia="黑体" w:hAnsi="Times New Roman" w:cs="Times New Roman"/>
          <w:b/>
          <w:kern w:val="36"/>
          <w:sz w:val="44"/>
          <w:szCs w:val="44"/>
        </w:rPr>
      </w:pPr>
    </w:p>
    <w:p w:rsidR="00A74506" w:rsidRPr="007C0C1C" w:rsidRDefault="00A74506" w:rsidP="007C0C1C">
      <w:pPr>
        <w:shd w:val="clear" w:color="auto" w:fill="FFFFFF" w:themeFill="background1"/>
        <w:spacing w:line="600" w:lineRule="exact"/>
        <w:jc w:val="center"/>
        <w:rPr>
          <w:rFonts w:ascii="Times New Roman" w:eastAsia="仿宋" w:hAnsi="Times New Roman" w:cs="Times New Roman"/>
          <w:b/>
          <w:bCs/>
          <w:sz w:val="44"/>
          <w:szCs w:val="44"/>
        </w:rPr>
      </w:pPr>
      <w:r w:rsidRPr="007C0C1C">
        <w:rPr>
          <w:rFonts w:ascii="Times New Roman" w:eastAsia="黑体" w:hAnsi="黑体" w:cs="Times New Roman"/>
          <w:b/>
          <w:kern w:val="36"/>
          <w:sz w:val="44"/>
          <w:szCs w:val="44"/>
        </w:rPr>
        <w:t>工业互联网</w:t>
      </w:r>
      <w:r w:rsidRPr="007C0C1C">
        <w:rPr>
          <w:rFonts w:ascii="Times New Roman" w:eastAsia="黑体" w:hAnsi="Times New Roman" w:cs="Times New Roman"/>
          <w:b/>
          <w:kern w:val="36"/>
          <w:sz w:val="44"/>
          <w:szCs w:val="44"/>
        </w:rPr>
        <w:t>APP</w:t>
      </w:r>
      <w:r w:rsidRPr="007C0C1C">
        <w:rPr>
          <w:rFonts w:ascii="Times New Roman" w:eastAsia="黑体" w:hAnsi="黑体" w:cs="Times New Roman"/>
          <w:b/>
          <w:kern w:val="36"/>
          <w:sz w:val="44"/>
          <w:szCs w:val="44"/>
        </w:rPr>
        <w:t>优秀解决方案申报书</w:t>
      </w:r>
    </w:p>
    <w:p w:rsidR="00A74506" w:rsidRPr="007C0C1C" w:rsidRDefault="00A74506" w:rsidP="007C0C1C">
      <w:pPr>
        <w:shd w:val="clear" w:color="auto" w:fill="FFFFFF" w:themeFill="background1"/>
        <w:spacing w:line="600" w:lineRule="exact"/>
        <w:rPr>
          <w:rFonts w:ascii="Times New Roman" w:eastAsia="仿宋" w:hAnsi="Times New Roman" w:cs="Times New Roman"/>
          <w:sz w:val="28"/>
        </w:rPr>
      </w:pPr>
    </w:p>
    <w:p w:rsidR="00A74506" w:rsidRPr="007C0C1C" w:rsidRDefault="00A74506" w:rsidP="007C0C1C">
      <w:pPr>
        <w:shd w:val="clear" w:color="auto" w:fill="FFFFFF" w:themeFill="background1"/>
        <w:spacing w:line="600" w:lineRule="exact"/>
        <w:rPr>
          <w:rFonts w:ascii="Times New Roman" w:eastAsia="仿宋" w:hAnsi="Times New Roman" w:cs="Times New Roman"/>
          <w:sz w:val="28"/>
        </w:rPr>
      </w:pPr>
    </w:p>
    <w:p w:rsidR="00A74506" w:rsidRPr="007C0C1C" w:rsidRDefault="00A74506" w:rsidP="007C0C1C">
      <w:pPr>
        <w:shd w:val="clear" w:color="auto" w:fill="FFFFFF" w:themeFill="background1"/>
        <w:spacing w:line="600" w:lineRule="exact"/>
        <w:rPr>
          <w:rFonts w:ascii="Times New Roman" w:eastAsia="仿宋" w:hAnsi="Times New Roman" w:cs="Times New Roman"/>
          <w:sz w:val="28"/>
        </w:rPr>
      </w:pPr>
    </w:p>
    <w:p w:rsidR="00A74506" w:rsidRPr="007C0C1C" w:rsidRDefault="00A74506" w:rsidP="007C0C1C">
      <w:pPr>
        <w:shd w:val="clear" w:color="auto" w:fill="FFFFFF" w:themeFill="background1"/>
        <w:spacing w:line="600" w:lineRule="exact"/>
        <w:rPr>
          <w:rFonts w:ascii="Times New Roman" w:eastAsia="仿宋" w:hAnsi="Times New Roman" w:cs="Times New Roman"/>
          <w:sz w:val="28"/>
        </w:rPr>
      </w:pPr>
    </w:p>
    <w:p w:rsidR="00A74506" w:rsidRPr="007C0C1C" w:rsidRDefault="00A74506" w:rsidP="007C0C1C">
      <w:pPr>
        <w:shd w:val="clear" w:color="auto" w:fill="FFFFFF" w:themeFill="background1"/>
        <w:spacing w:line="600" w:lineRule="exact"/>
        <w:rPr>
          <w:rFonts w:ascii="Times New Roman" w:eastAsia="仿宋" w:hAnsi="Times New Roman" w:cs="Times New Roman"/>
          <w:sz w:val="28"/>
        </w:rPr>
      </w:pPr>
    </w:p>
    <w:p w:rsidR="00A74506" w:rsidRPr="007C0C1C" w:rsidRDefault="00A74506" w:rsidP="007C0C1C">
      <w:pPr>
        <w:shd w:val="clear" w:color="auto" w:fill="FFFFFF" w:themeFill="background1"/>
        <w:spacing w:line="600" w:lineRule="exact"/>
        <w:ind w:leftChars="202" w:left="424" w:firstLineChars="200" w:firstLine="720"/>
        <w:jc w:val="left"/>
        <w:rPr>
          <w:rFonts w:ascii="Times New Roman" w:eastAsia="仿宋" w:hAnsi="Times New Roman" w:cs="Times New Roman"/>
          <w:sz w:val="36"/>
          <w:szCs w:val="36"/>
        </w:rPr>
      </w:pPr>
    </w:p>
    <w:p w:rsidR="00A74506" w:rsidRPr="007C0C1C" w:rsidRDefault="00A74506" w:rsidP="007C0C1C">
      <w:pPr>
        <w:shd w:val="clear" w:color="auto" w:fill="FFFFFF" w:themeFill="background1"/>
        <w:spacing w:line="600" w:lineRule="exact"/>
        <w:ind w:firstLineChars="300" w:firstLine="964"/>
        <w:jc w:val="left"/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</w:pPr>
      <w:r w:rsidRPr="007C0C1C">
        <w:rPr>
          <w:rFonts w:ascii="Times New Roman" w:eastAsia="仿宋" w:hAnsi="仿宋" w:cs="Times New Roman"/>
          <w:b/>
          <w:bCs/>
          <w:sz w:val="32"/>
          <w:szCs w:val="32"/>
        </w:rPr>
        <w:t>申报单位</w:t>
      </w:r>
      <w:r w:rsidRPr="007C0C1C">
        <w:rPr>
          <w:rFonts w:ascii="Times New Roman" w:eastAsia="仿宋" w:hAnsi="Times New Roman" w:cs="Times New Roman"/>
          <w:b/>
          <w:bCs/>
          <w:sz w:val="32"/>
          <w:szCs w:val="32"/>
        </w:rPr>
        <w:t>:</w:t>
      </w:r>
      <w:r w:rsidRPr="007C0C1C"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>(</w:t>
      </w:r>
      <w:r w:rsidRPr="007C0C1C">
        <w:rPr>
          <w:rFonts w:ascii="Times New Roman" w:eastAsia="仿宋" w:hAnsi="仿宋" w:cs="Times New Roman"/>
          <w:b/>
          <w:bCs/>
          <w:sz w:val="32"/>
          <w:szCs w:val="32"/>
          <w:u w:val="single"/>
        </w:rPr>
        <w:t>盖章</w:t>
      </w:r>
      <w:r w:rsidRPr="007C0C1C"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>)</w:t>
      </w:r>
    </w:p>
    <w:p w:rsidR="00A74506" w:rsidRPr="007C0C1C" w:rsidRDefault="00A74506" w:rsidP="007C0C1C">
      <w:pPr>
        <w:shd w:val="clear" w:color="auto" w:fill="FFFFFF" w:themeFill="background1"/>
        <w:spacing w:line="600" w:lineRule="exact"/>
        <w:jc w:val="left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7C0C1C">
        <w:rPr>
          <w:rFonts w:ascii="Times New Roman" w:eastAsia="仿宋" w:hAnsi="Times New Roman" w:cs="Times New Roman"/>
          <w:b/>
          <w:bCs/>
          <w:sz w:val="32"/>
          <w:szCs w:val="32"/>
        </w:rPr>
        <w:br/>
      </w:r>
    </w:p>
    <w:p w:rsidR="00A74506" w:rsidRPr="007C0C1C" w:rsidRDefault="00A74506" w:rsidP="007C0C1C">
      <w:pPr>
        <w:shd w:val="clear" w:color="auto" w:fill="FFFFFF" w:themeFill="background1"/>
        <w:tabs>
          <w:tab w:val="left" w:pos="8400"/>
        </w:tabs>
        <w:spacing w:line="600" w:lineRule="exact"/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</w:pPr>
    </w:p>
    <w:p w:rsidR="00A74506" w:rsidRPr="007C0C1C" w:rsidRDefault="00A74506" w:rsidP="007C0C1C">
      <w:pPr>
        <w:shd w:val="clear" w:color="auto" w:fill="FFFFFF" w:themeFill="background1"/>
        <w:tabs>
          <w:tab w:val="left" w:pos="8400"/>
        </w:tabs>
        <w:spacing w:line="600" w:lineRule="exact"/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</w:pPr>
    </w:p>
    <w:p w:rsidR="00A74506" w:rsidRPr="007C0C1C" w:rsidRDefault="00A74506" w:rsidP="007C0C1C">
      <w:pPr>
        <w:shd w:val="clear" w:color="auto" w:fill="FFFFFF" w:themeFill="background1"/>
        <w:tabs>
          <w:tab w:val="left" w:pos="8400"/>
        </w:tabs>
        <w:spacing w:line="600" w:lineRule="exact"/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</w:pPr>
    </w:p>
    <w:p w:rsidR="00A74506" w:rsidRPr="007C0C1C" w:rsidRDefault="00A74506" w:rsidP="007C0C1C">
      <w:pPr>
        <w:shd w:val="clear" w:color="auto" w:fill="FFFFFF" w:themeFill="background1"/>
        <w:tabs>
          <w:tab w:val="left" w:pos="8400"/>
        </w:tabs>
        <w:spacing w:line="600" w:lineRule="exact"/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</w:pPr>
    </w:p>
    <w:p w:rsidR="00A74506" w:rsidRPr="007C0C1C" w:rsidRDefault="00A74506" w:rsidP="007C0C1C">
      <w:pPr>
        <w:shd w:val="clear" w:color="auto" w:fill="FFFFFF" w:themeFill="background1"/>
        <w:spacing w:line="600" w:lineRule="exact"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7C0C1C">
        <w:rPr>
          <w:rFonts w:ascii="Times New Roman" w:eastAsia="仿宋" w:hAnsi="仿宋" w:cs="Times New Roman"/>
          <w:b/>
          <w:bCs/>
          <w:sz w:val="32"/>
          <w:szCs w:val="32"/>
        </w:rPr>
        <w:t>申报日期</w:t>
      </w:r>
      <w:r w:rsidRPr="007C0C1C">
        <w:rPr>
          <w:rFonts w:ascii="Times New Roman" w:eastAsia="仿宋" w:hAnsi="Times New Roman" w:cs="Times New Roman"/>
          <w:b/>
          <w:bCs/>
          <w:sz w:val="32"/>
          <w:szCs w:val="32"/>
        </w:rPr>
        <w:t xml:space="preserve">: </w:t>
      </w:r>
      <w:r w:rsidRPr="007C0C1C">
        <w:rPr>
          <w:rFonts w:ascii="Times New Roman" w:eastAsia="仿宋" w:hAnsi="仿宋" w:cs="Times New Roman"/>
          <w:b/>
          <w:bCs/>
          <w:sz w:val="32"/>
          <w:szCs w:val="32"/>
        </w:rPr>
        <w:t>年</w:t>
      </w:r>
      <w:r w:rsidRPr="007C0C1C">
        <w:rPr>
          <w:rFonts w:ascii="Times New Roman" w:eastAsia="仿宋" w:hAnsi="Times New Roman" w:cs="Times New Roman"/>
          <w:b/>
          <w:bCs/>
          <w:sz w:val="32"/>
          <w:szCs w:val="32"/>
        </w:rPr>
        <w:t xml:space="preserve"> </w:t>
      </w:r>
      <w:r w:rsidRPr="007C0C1C">
        <w:rPr>
          <w:rFonts w:ascii="Times New Roman" w:eastAsia="仿宋" w:hAnsi="仿宋" w:cs="Times New Roman"/>
          <w:b/>
          <w:bCs/>
          <w:sz w:val="32"/>
          <w:szCs w:val="32"/>
        </w:rPr>
        <w:t>月</w:t>
      </w:r>
      <w:r w:rsidRPr="007C0C1C">
        <w:rPr>
          <w:rFonts w:ascii="Times New Roman" w:eastAsia="仿宋" w:hAnsi="Times New Roman" w:cs="Times New Roman"/>
          <w:b/>
          <w:bCs/>
          <w:sz w:val="32"/>
          <w:szCs w:val="32"/>
        </w:rPr>
        <w:t xml:space="preserve"> </w:t>
      </w:r>
      <w:r w:rsidRPr="007C0C1C">
        <w:rPr>
          <w:rFonts w:ascii="Times New Roman" w:eastAsia="仿宋" w:hAnsi="仿宋" w:cs="Times New Roman"/>
          <w:b/>
          <w:bCs/>
          <w:sz w:val="32"/>
          <w:szCs w:val="32"/>
        </w:rPr>
        <w:t>日</w:t>
      </w:r>
    </w:p>
    <w:p w:rsidR="00A74506" w:rsidRPr="007C0C1C" w:rsidRDefault="00A74506" w:rsidP="007C0C1C">
      <w:pPr>
        <w:shd w:val="clear" w:color="auto" w:fill="FFFFFF" w:themeFill="background1"/>
        <w:spacing w:line="600" w:lineRule="exact"/>
        <w:rPr>
          <w:rFonts w:ascii="Times New Roman" w:eastAsia="仿宋" w:hAnsi="Times New Roman" w:cs="Times New Roman"/>
          <w:b/>
          <w:sz w:val="32"/>
          <w:szCs w:val="32"/>
        </w:rPr>
      </w:pPr>
    </w:p>
    <w:p w:rsidR="00A74506" w:rsidRPr="007C0C1C" w:rsidRDefault="00A74506" w:rsidP="007C0C1C">
      <w:pPr>
        <w:shd w:val="clear" w:color="auto" w:fill="FFFFFF" w:themeFill="background1"/>
        <w:spacing w:line="600" w:lineRule="exact"/>
        <w:rPr>
          <w:rFonts w:ascii="Times New Roman" w:eastAsia="仿宋" w:hAnsi="Times New Roman" w:cs="Times New Roman"/>
          <w:b/>
          <w:sz w:val="32"/>
          <w:szCs w:val="32"/>
        </w:rPr>
      </w:pPr>
    </w:p>
    <w:p w:rsidR="00A74506" w:rsidRPr="007C0C1C" w:rsidRDefault="00A74506" w:rsidP="001179AA">
      <w:pPr>
        <w:shd w:val="clear" w:color="auto" w:fill="FFFFFF" w:themeFill="background1"/>
        <w:spacing w:afterLines="50" w:after="156" w:line="600" w:lineRule="exact"/>
        <w:jc w:val="center"/>
        <w:rPr>
          <w:rFonts w:ascii="Times New Roman" w:eastAsia="黑体" w:hAnsi="Times New Roman" w:cs="Times New Roman"/>
          <w:b/>
          <w:kern w:val="36"/>
          <w:sz w:val="44"/>
          <w:szCs w:val="44"/>
        </w:rPr>
      </w:pPr>
      <w:r w:rsidRPr="007C0C1C">
        <w:rPr>
          <w:rFonts w:ascii="Times New Roman" w:eastAsia="仿宋" w:hAnsi="Times New Roman" w:cs="Times New Roman"/>
          <w:sz w:val="24"/>
        </w:rPr>
        <w:br w:type="page"/>
      </w:r>
    </w:p>
    <w:p w:rsidR="00A74506" w:rsidRPr="007C0C1C" w:rsidRDefault="00A74506" w:rsidP="007C0C1C">
      <w:pPr>
        <w:shd w:val="clear" w:color="auto" w:fill="FFFFFF" w:themeFill="background1"/>
        <w:spacing w:line="600" w:lineRule="exact"/>
        <w:jc w:val="center"/>
        <w:rPr>
          <w:rFonts w:ascii="Times New Roman" w:eastAsia="黑体" w:hAnsi="Times New Roman" w:cs="Times New Roman"/>
          <w:b/>
          <w:kern w:val="36"/>
          <w:sz w:val="44"/>
          <w:szCs w:val="44"/>
        </w:rPr>
      </w:pPr>
      <w:r w:rsidRPr="007C0C1C">
        <w:rPr>
          <w:rFonts w:ascii="Times New Roman" w:eastAsia="黑体" w:hAnsi="黑体" w:cs="Times New Roman"/>
          <w:b/>
          <w:kern w:val="36"/>
          <w:sz w:val="44"/>
          <w:szCs w:val="44"/>
        </w:rPr>
        <w:lastRenderedPageBreak/>
        <w:t>承诺申明</w:t>
      </w:r>
    </w:p>
    <w:p w:rsidR="00A74506" w:rsidRPr="007C0C1C" w:rsidRDefault="00A74506" w:rsidP="007C0C1C">
      <w:pPr>
        <w:shd w:val="clear" w:color="auto" w:fill="FFFFFF" w:themeFill="background1"/>
        <w:spacing w:line="600" w:lineRule="exact"/>
        <w:rPr>
          <w:rFonts w:ascii="Times New Roman" w:hAnsi="Times New Roman" w:cs="Times New Roman"/>
        </w:rPr>
      </w:pPr>
    </w:p>
    <w:p w:rsidR="00A74506" w:rsidRPr="007C0C1C" w:rsidRDefault="00A74506" w:rsidP="007C0C1C">
      <w:pPr>
        <w:shd w:val="clear" w:color="auto" w:fill="FFFFFF" w:themeFill="background1"/>
        <w:spacing w:line="600" w:lineRule="exact"/>
        <w:rPr>
          <w:rFonts w:ascii="Times New Roman" w:hAnsi="Times New Roman" w:cs="Times New Roman"/>
        </w:rPr>
      </w:pPr>
    </w:p>
    <w:p w:rsidR="00A74506" w:rsidRPr="007C0C1C" w:rsidRDefault="00A74506" w:rsidP="007C0C1C">
      <w:pPr>
        <w:shd w:val="clear" w:color="auto" w:fill="FFFFFF" w:themeFill="background1"/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bCs/>
          <w:color w:val="000000"/>
          <w:sz w:val="32"/>
          <w:szCs w:val="32"/>
        </w:rPr>
      </w:pPr>
      <w:r w:rsidRPr="007C0C1C">
        <w:rPr>
          <w:rFonts w:ascii="Times New Roman" w:eastAsia="仿宋" w:hAnsi="仿宋" w:cs="Times New Roman"/>
          <w:bCs/>
          <w:color w:val="000000"/>
          <w:sz w:val="32"/>
          <w:szCs w:val="32"/>
        </w:rPr>
        <w:t>我单位申报的所有材料，均真实、完整，如有不实，愿承担相应的责任。</w:t>
      </w:r>
    </w:p>
    <w:p w:rsidR="00A74506" w:rsidRPr="007C0C1C" w:rsidRDefault="00A74506" w:rsidP="007C0C1C">
      <w:pPr>
        <w:shd w:val="clear" w:color="auto" w:fill="FFFFFF" w:themeFill="background1"/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bCs/>
          <w:color w:val="000000"/>
          <w:sz w:val="32"/>
          <w:szCs w:val="32"/>
        </w:rPr>
      </w:pPr>
      <w:r w:rsidRPr="007C0C1C">
        <w:rPr>
          <w:rFonts w:ascii="Times New Roman" w:eastAsia="仿宋" w:hAnsi="仿宋" w:cs="Times New Roman"/>
          <w:bCs/>
          <w:color w:val="000000"/>
          <w:sz w:val="32"/>
          <w:szCs w:val="32"/>
        </w:rPr>
        <w:t>在不涉及商业机密的情况下，自愿与其他企业分享经验。</w:t>
      </w:r>
    </w:p>
    <w:p w:rsidR="00A74506" w:rsidRPr="007C0C1C" w:rsidRDefault="00A74506" w:rsidP="007C0C1C">
      <w:pPr>
        <w:shd w:val="clear" w:color="auto" w:fill="FFFFFF" w:themeFill="background1"/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bCs/>
          <w:color w:val="000000"/>
          <w:sz w:val="32"/>
          <w:szCs w:val="32"/>
        </w:rPr>
      </w:pPr>
    </w:p>
    <w:p w:rsidR="00A74506" w:rsidRPr="007C0C1C" w:rsidRDefault="00A74506" w:rsidP="007C0C1C">
      <w:pPr>
        <w:shd w:val="clear" w:color="auto" w:fill="FFFFFF" w:themeFill="background1"/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bCs/>
          <w:color w:val="000000"/>
          <w:sz w:val="32"/>
          <w:szCs w:val="32"/>
        </w:rPr>
      </w:pPr>
    </w:p>
    <w:p w:rsidR="00A74506" w:rsidRPr="007C0C1C" w:rsidRDefault="00A74506" w:rsidP="007C0C1C">
      <w:pPr>
        <w:shd w:val="clear" w:color="auto" w:fill="FFFFFF" w:themeFill="background1"/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bCs/>
          <w:color w:val="000000"/>
          <w:sz w:val="32"/>
          <w:szCs w:val="32"/>
        </w:rPr>
      </w:pPr>
    </w:p>
    <w:p w:rsidR="00A74506" w:rsidRPr="007C0C1C" w:rsidRDefault="00A74506" w:rsidP="007C0C1C">
      <w:pPr>
        <w:shd w:val="clear" w:color="auto" w:fill="FFFFFF" w:themeFill="background1"/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bCs/>
          <w:color w:val="000000"/>
          <w:sz w:val="32"/>
          <w:szCs w:val="32"/>
        </w:rPr>
      </w:pPr>
    </w:p>
    <w:p w:rsidR="00A74506" w:rsidRPr="007C0C1C" w:rsidRDefault="00A74506" w:rsidP="007C0C1C">
      <w:pPr>
        <w:shd w:val="clear" w:color="auto" w:fill="FFFFFF" w:themeFill="background1"/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bCs/>
          <w:color w:val="000000"/>
          <w:sz w:val="32"/>
          <w:szCs w:val="32"/>
        </w:rPr>
      </w:pPr>
    </w:p>
    <w:p w:rsidR="00A74506" w:rsidRPr="007C0C1C" w:rsidRDefault="00A74506" w:rsidP="007C0C1C">
      <w:pPr>
        <w:shd w:val="clear" w:color="auto" w:fill="FFFFFF" w:themeFill="background1"/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bCs/>
          <w:color w:val="000000"/>
          <w:sz w:val="32"/>
          <w:szCs w:val="32"/>
        </w:rPr>
      </w:pPr>
    </w:p>
    <w:p w:rsidR="00A74506" w:rsidRPr="007C0C1C" w:rsidRDefault="00A74506" w:rsidP="007C0C1C">
      <w:pPr>
        <w:shd w:val="clear" w:color="auto" w:fill="FFFFFF" w:themeFill="background1"/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bCs/>
          <w:color w:val="000000"/>
          <w:sz w:val="32"/>
          <w:szCs w:val="32"/>
        </w:rPr>
      </w:pPr>
    </w:p>
    <w:p w:rsidR="00A74506" w:rsidRPr="007C0C1C" w:rsidRDefault="00A74506" w:rsidP="007C0C1C">
      <w:pPr>
        <w:shd w:val="clear" w:color="auto" w:fill="FFFFFF" w:themeFill="background1"/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bCs/>
          <w:color w:val="000000"/>
          <w:sz w:val="32"/>
          <w:szCs w:val="32"/>
        </w:rPr>
      </w:pPr>
    </w:p>
    <w:p w:rsidR="00A74506" w:rsidRPr="007C0C1C" w:rsidRDefault="00A74506" w:rsidP="007C0C1C">
      <w:pPr>
        <w:shd w:val="clear" w:color="auto" w:fill="FFFFFF" w:themeFill="background1"/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bCs/>
          <w:color w:val="000000"/>
          <w:sz w:val="32"/>
          <w:szCs w:val="32"/>
        </w:rPr>
      </w:pPr>
    </w:p>
    <w:p w:rsidR="00A74506" w:rsidRPr="007C0C1C" w:rsidRDefault="00A74506" w:rsidP="007C0C1C">
      <w:pPr>
        <w:shd w:val="clear" w:color="auto" w:fill="FFFFFF" w:themeFill="background1"/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bCs/>
          <w:color w:val="000000"/>
          <w:sz w:val="32"/>
          <w:szCs w:val="32"/>
        </w:rPr>
      </w:pPr>
    </w:p>
    <w:p w:rsidR="00A74506" w:rsidRPr="007C0C1C" w:rsidRDefault="00A74506" w:rsidP="007C0C1C">
      <w:pPr>
        <w:shd w:val="clear" w:color="auto" w:fill="FFFFFF" w:themeFill="background1"/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bCs/>
          <w:color w:val="000000"/>
          <w:sz w:val="32"/>
          <w:szCs w:val="32"/>
        </w:rPr>
      </w:pPr>
    </w:p>
    <w:p w:rsidR="00A74506" w:rsidRPr="007C0C1C" w:rsidRDefault="00A74506" w:rsidP="007C0C1C">
      <w:pPr>
        <w:shd w:val="clear" w:color="auto" w:fill="FFFFFF" w:themeFill="background1"/>
        <w:spacing w:line="600" w:lineRule="exact"/>
        <w:ind w:right="640" w:firstLineChars="1500" w:firstLine="4800"/>
        <w:rPr>
          <w:rFonts w:ascii="Times New Roman" w:eastAsia="仿宋" w:hAnsi="Times New Roman" w:cs="Times New Roman"/>
          <w:bCs/>
          <w:color w:val="000000"/>
          <w:sz w:val="32"/>
          <w:szCs w:val="32"/>
        </w:rPr>
      </w:pPr>
      <w:r w:rsidRPr="007C0C1C">
        <w:rPr>
          <w:rFonts w:ascii="Times New Roman" w:eastAsia="仿宋" w:hAnsi="仿宋" w:cs="Times New Roman"/>
          <w:bCs/>
          <w:color w:val="000000"/>
          <w:sz w:val="32"/>
          <w:szCs w:val="32"/>
        </w:rPr>
        <w:t>公章：</w:t>
      </w:r>
    </w:p>
    <w:p w:rsidR="00A74506" w:rsidRPr="007C0C1C" w:rsidRDefault="00A74506" w:rsidP="007C0C1C">
      <w:pPr>
        <w:shd w:val="clear" w:color="auto" w:fill="FFFFFF" w:themeFill="background1"/>
        <w:spacing w:line="600" w:lineRule="exact"/>
        <w:ind w:right="640" w:firstLineChars="1850" w:firstLine="5920"/>
        <w:rPr>
          <w:rFonts w:ascii="Times New Roman" w:eastAsia="仿宋" w:hAnsi="Times New Roman" w:cs="Times New Roman"/>
          <w:bCs/>
          <w:color w:val="000000"/>
          <w:sz w:val="32"/>
          <w:szCs w:val="32"/>
        </w:rPr>
      </w:pPr>
    </w:p>
    <w:p w:rsidR="00A74506" w:rsidRPr="007C0C1C" w:rsidRDefault="00A74506" w:rsidP="007C0C1C">
      <w:pPr>
        <w:shd w:val="clear" w:color="auto" w:fill="FFFFFF" w:themeFill="background1"/>
        <w:spacing w:line="600" w:lineRule="exact"/>
        <w:ind w:firstLineChars="200" w:firstLine="640"/>
        <w:jc w:val="right"/>
        <w:rPr>
          <w:rFonts w:ascii="Times New Roman" w:eastAsia="仿宋" w:hAnsi="Times New Roman" w:cs="Times New Roman"/>
          <w:bCs/>
          <w:color w:val="000000"/>
          <w:sz w:val="32"/>
          <w:szCs w:val="32"/>
        </w:rPr>
        <w:sectPr w:rsidR="00A74506" w:rsidRPr="007C0C1C" w:rsidSect="007C0C1C">
          <w:pgSz w:w="11906" w:h="16838" w:code="9"/>
          <w:pgMar w:top="2098" w:right="1247" w:bottom="1418" w:left="1588" w:header="964" w:footer="1247" w:gutter="0"/>
          <w:cols w:space="720"/>
          <w:docGrid w:type="lines" w:linePitch="312"/>
        </w:sectPr>
      </w:pPr>
      <w:r w:rsidRPr="007C0C1C">
        <w:rPr>
          <w:rFonts w:ascii="Times New Roman" w:eastAsia="仿宋" w:hAnsi="仿宋" w:cs="Times New Roman"/>
          <w:bCs/>
          <w:color w:val="000000"/>
          <w:sz w:val="32"/>
          <w:szCs w:val="32"/>
        </w:rPr>
        <w:t>年</w:t>
      </w:r>
      <w:r w:rsidRPr="007C0C1C">
        <w:rPr>
          <w:rFonts w:ascii="Times New Roman" w:eastAsia="仿宋" w:hAnsi="Times New Roman" w:cs="Times New Roman"/>
          <w:bCs/>
          <w:color w:val="000000"/>
          <w:sz w:val="32"/>
          <w:szCs w:val="32"/>
        </w:rPr>
        <w:t xml:space="preserve">   </w:t>
      </w:r>
      <w:r w:rsidRPr="007C0C1C">
        <w:rPr>
          <w:rFonts w:ascii="Times New Roman" w:eastAsia="仿宋" w:hAnsi="仿宋" w:cs="Times New Roman"/>
          <w:bCs/>
          <w:color w:val="000000"/>
          <w:sz w:val="32"/>
          <w:szCs w:val="32"/>
        </w:rPr>
        <w:t>月</w:t>
      </w:r>
      <w:r w:rsidRPr="007C0C1C">
        <w:rPr>
          <w:rFonts w:ascii="Times New Roman" w:eastAsia="仿宋" w:hAnsi="Times New Roman" w:cs="Times New Roman"/>
          <w:bCs/>
          <w:color w:val="000000"/>
          <w:sz w:val="32"/>
          <w:szCs w:val="32"/>
        </w:rPr>
        <w:t xml:space="preserve">   </w:t>
      </w:r>
    </w:p>
    <w:p w:rsidR="00A74506" w:rsidRPr="007C0C1C" w:rsidRDefault="00A74506" w:rsidP="007C0C1C">
      <w:pPr>
        <w:shd w:val="clear" w:color="auto" w:fill="FFFFFF" w:themeFill="background1"/>
        <w:spacing w:line="600" w:lineRule="exact"/>
        <w:rPr>
          <w:rFonts w:ascii="Times New Roman" w:hAnsi="Times New Roman" w:cs="Times New Roman"/>
        </w:rPr>
      </w:pPr>
    </w:p>
    <w:tbl>
      <w:tblPr>
        <w:tblW w:w="9385" w:type="dxa"/>
        <w:tblInd w:w="-5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17"/>
        <w:gridCol w:w="1132"/>
        <w:gridCol w:w="33"/>
        <w:gridCol w:w="962"/>
        <w:gridCol w:w="1275"/>
        <w:gridCol w:w="109"/>
        <w:gridCol w:w="2347"/>
      </w:tblGrid>
      <w:tr w:rsidR="00A74506" w:rsidRPr="007C0C1C" w:rsidTr="006954D3">
        <w:trPr>
          <w:trHeight w:hRule="exact" w:val="851"/>
        </w:trPr>
        <w:tc>
          <w:tcPr>
            <w:tcW w:w="9385" w:type="dxa"/>
            <w:gridSpan w:val="8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74506" w:rsidRPr="007C0C1C" w:rsidRDefault="00A74506" w:rsidP="007C0C1C">
            <w:pPr>
              <w:shd w:val="clear" w:color="auto" w:fill="FFFFFF" w:themeFill="background1"/>
              <w:spacing w:line="600" w:lineRule="exact"/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7C0C1C">
              <w:rPr>
                <w:rFonts w:ascii="Times New Roman" w:eastAsia="仿宋" w:hAnsi="仿宋" w:cs="Times New Roman"/>
                <w:b/>
                <w:sz w:val="32"/>
                <w:szCs w:val="32"/>
              </w:rPr>
              <w:t>一、企业基本信息</w:t>
            </w:r>
          </w:p>
        </w:tc>
      </w:tr>
      <w:tr w:rsidR="00A74506" w:rsidRPr="007C0C1C" w:rsidTr="006954D3">
        <w:trPr>
          <w:trHeight w:val="644"/>
        </w:trPr>
        <w:tc>
          <w:tcPr>
            <w:tcW w:w="2410" w:type="dxa"/>
            <w:tcBorders>
              <w:top w:val="single" w:sz="6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企业名称</w:t>
            </w:r>
          </w:p>
        </w:tc>
        <w:tc>
          <w:tcPr>
            <w:tcW w:w="6975" w:type="dxa"/>
            <w:gridSpan w:val="7"/>
            <w:tcBorders>
              <w:top w:val="single" w:sz="6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</w:tr>
      <w:tr w:rsidR="00A74506" w:rsidRPr="007C0C1C" w:rsidTr="006954D3">
        <w:trPr>
          <w:trHeight w:val="644"/>
        </w:trPr>
        <w:tc>
          <w:tcPr>
            <w:tcW w:w="2410" w:type="dxa"/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通信地址</w:t>
            </w:r>
          </w:p>
        </w:tc>
        <w:tc>
          <w:tcPr>
            <w:tcW w:w="6975" w:type="dxa"/>
            <w:gridSpan w:val="7"/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</w:tr>
      <w:tr w:rsidR="00A74506" w:rsidRPr="007C0C1C" w:rsidTr="006954D3">
        <w:trPr>
          <w:trHeight w:val="611"/>
        </w:trPr>
        <w:tc>
          <w:tcPr>
            <w:tcW w:w="2410" w:type="dxa"/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统一社会信用代码</w:t>
            </w:r>
          </w:p>
        </w:tc>
        <w:tc>
          <w:tcPr>
            <w:tcW w:w="3244" w:type="dxa"/>
            <w:gridSpan w:val="4"/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人员规模</w:t>
            </w:r>
          </w:p>
        </w:tc>
        <w:tc>
          <w:tcPr>
            <w:tcW w:w="2456" w:type="dxa"/>
            <w:gridSpan w:val="2"/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</w:tr>
      <w:tr w:rsidR="00A74506" w:rsidRPr="007C0C1C" w:rsidTr="006954D3">
        <w:trPr>
          <w:trHeight w:val="611"/>
        </w:trPr>
        <w:tc>
          <w:tcPr>
            <w:tcW w:w="2410" w:type="dxa"/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法定代表人</w:t>
            </w:r>
          </w:p>
        </w:tc>
        <w:tc>
          <w:tcPr>
            <w:tcW w:w="3244" w:type="dxa"/>
            <w:gridSpan w:val="4"/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手机</w:t>
            </w:r>
            <w:r w:rsidRPr="007C0C1C">
              <w:rPr>
                <w:rFonts w:ascii="Times New Roman" w:eastAsia="仿宋" w:hAnsi="Times New Roman" w:cs="Times New Roman"/>
                <w:spacing w:val="-4"/>
                <w:sz w:val="24"/>
              </w:rPr>
              <w:t>/</w:t>
            </w: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座机</w:t>
            </w:r>
          </w:p>
        </w:tc>
        <w:tc>
          <w:tcPr>
            <w:tcW w:w="2456" w:type="dxa"/>
            <w:gridSpan w:val="2"/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</w:tr>
      <w:tr w:rsidR="00A74506" w:rsidRPr="007C0C1C" w:rsidTr="006954D3">
        <w:trPr>
          <w:trHeight w:val="611"/>
        </w:trPr>
        <w:tc>
          <w:tcPr>
            <w:tcW w:w="2410" w:type="dxa"/>
            <w:vMerge w:val="restart"/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联系人</w:t>
            </w:r>
          </w:p>
        </w:tc>
        <w:tc>
          <w:tcPr>
            <w:tcW w:w="1117" w:type="dxa"/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姓名</w:t>
            </w:r>
          </w:p>
        </w:tc>
        <w:tc>
          <w:tcPr>
            <w:tcW w:w="2127" w:type="dxa"/>
            <w:gridSpan w:val="3"/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职务</w:t>
            </w:r>
          </w:p>
        </w:tc>
        <w:tc>
          <w:tcPr>
            <w:tcW w:w="2456" w:type="dxa"/>
            <w:gridSpan w:val="2"/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</w:tr>
      <w:tr w:rsidR="00A74506" w:rsidRPr="007C0C1C" w:rsidTr="006954D3">
        <w:trPr>
          <w:trHeight w:val="611"/>
        </w:trPr>
        <w:tc>
          <w:tcPr>
            <w:tcW w:w="2410" w:type="dxa"/>
            <w:vMerge/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1117" w:type="dxa"/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手机</w:t>
            </w:r>
          </w:p>
        </w:tc>
        <w:tc>
          <w:tcPr>
            <w:tcW w:w="2127" w:type="dxa"/>
            <w:gridSpan w:val="3"/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座机</w:t>
            </w:r>
          </w:p>
        </w:tc>
        <w:tc>
          <w:tcPr>
            <w:tcW w:w="2456" w:type="dxa"/>
            <w:gridSpan w:val="2"/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</w:tr>
      <w:tr w:rsidR="00A74506" w:rsidRPr="007C0C1C" w:rsidTr="006954D3">
        <w:trPr>
          <w:trHeight w:val="524"/>
        </w:trPr>
        <w:tc>
          <w:tcPr>
            <w:tcW w:w="2410" w:type="dxa"/>
            <w:vMerge/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1117" w:type="dxa"/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ind w:left="596" w:hangingChars="257" w:hanging="596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传真</w:t>
            </w:r>
          </w:p>
        </w:tc>
        <w:tc>
          <w:tcPr>
            <w:tcW w:w="2127" w:type="dxa"/>
            <w:gridSpan w:val="3"/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ind w:left="596" w:hangingChars="257" w:hanging="596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ind w:left="596" w:hangingChars="257" w:hanging="596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邮箱</w:t>
            </w:r>
          </w:p>
        </w:tc>
        <w:tc>
          <w:tcPr>
            <w:tcW w:w="2456" w:type="dxa"/>
            <w:gridSpan w:val="2"/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ind w:left="596" w:hangingChars="257" w:hanging="596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</w:tr>
      <w:tr w:rsidR="00A74506" w:rsidRPr="007C0C1C" w:rsidTr="006954D3">
        <w:trPr>
          <w:trHeight w:val="524"/>
        </w:trPr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企业简介</w:t>
            </w:r>
          </w:p>
        </w:tc>
        <w:tc>
          <w:tcPr>
            <w:tcW w:w="6975" w:type="dxa"/>
            <w:gridSpan w:val="7"/>
            <w:tcBorders>
              <w:bottom w:val="single" w:sz="12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ind w:left="596" w:hangingChars="257" w:hanging="596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ind w:left="596" w:hangingChars="257" w:hanging="596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ind w:left="596" w:hangingChars="257" w:hanging="596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A74506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ind w:left="596" w:hangingChars="257" w:hanging="596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7C0C1C" w:rsidRPr="007C0C1C" w:rsidRDefault="007C0C1C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ind w:left="596" w:hangingChars="257" w:hanging="596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ind w:left="596" w:hangingChars="257" w:hanging="596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ind w:left="596" w:hangingChars="257" w:hanging="596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</w:tr>
      <w:tr w:rsidR="00A74506" w:rsidRPr="007C0C1C" w:rsidTr="006954D3">
        <w:trPr>
          <w:trHeight w:val="2369"/>
        </w:trPr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组织单位意见</w:t>
            </w:r>
          </w:p>
        </w:tc>
        <w:tc>
          <w:tcPr>
            <w:tcW w:w="6975" w:type="dxa"/>
            <w:gridSpan w:val="7"/>
            <w:tcBorders>
              <w:bottom w:val="single" w:sz="12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ind w:left="596" w:hangingChars="257" w:hanging="596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（盖章）</w:t>
            </w: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righ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年</w:t>
            </w:r>
            <w:r w:rsidRPr="007C0C1C"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   </w:t>
            </w: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月</w:t>
            </w:r>
            <w:r w:rsidRPr="007C0C1C"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  </w:t>
            </w: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日</w:t>
            </w:r>
          </w:p>
        </w:tc>
      </w:tr>
      <w:tr w:rsidR="00A74506" w:rsidRPr="007C0C1C" w:rsidTr="006954D3">
        <w:trPr>
          <w:trHeight w:hRule="exact" w:val="935"/>
        </w:trPr>
        <w:tc>
          <w:tcPr>
            <w:tcW w:w="938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4506" w:rsidRPr="007C0C1C" w:rsidRDefault="00A74506" w:rsidP="007C0C1C">
            <w:pPr>
              <w:shd w:val="clear" w:color="auto" w:fill="FFFFFF" w:themeFill="background1"/>
              <w:spacing w:line="600" w:lineRule="exact"/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7C0C1C">
              <w:rPr>
                <w:rFonts w:ascii="Times New Roman" w:eastAsia="仿宋" w:hAnsi="仿宋" w:cs="Times New Roman"/>
                <w:b/>
                <w:sz w:val="32"/>
                <w:szCs w:val="32"/>
              </w:rPr>
              <w:lastRenderedPageBreak/>
              <w:t>二、企业基本情况</w:t>
            </w:r>
          </w:p>
        </w:tc>
      </w:tr>
      <w:tr w:rsidR="00A74506" w:rsidRPr="007C0C1C" w:rsidTr="006954D3">
        <w:trPr>
          <w:trHeight w:hRule="exact" w:val="937"/>
        </w:trPr>
        <w:tc>
          <w:tcPr>
            <w:tcW w:w="9385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74506" w:rsidRPr="007C0C1C" w:rsidRDefault="00A74506" w:rsidP="007C0C1C">
            <w:pPr>
              <w:shd w:val="clear" w:color="auto" w:fill="FFFFFF" w:themeFill="background1"/>
              <w:spacing w:line="6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32"/>
              </w:rPr>
            </w:pPr>
            <w:r w:rsidRPr="007C0C1C">
              <w:rPr>
                <w:rFonts w:ascii="Times New Roman" w:eastAsia="仿宋" w:hAnsi="仿宋" w:cs="Times New Roman"/>
                <w:b/>
                <w:sz w:val="28"/>
                <w:szCs w:val="32"/>
              </w:rPr>
              <w:t>财务情况</w:t>
            </w:r>
          </w:p>
          <w:p w:rsidR="00A74506" w:rsidRPr="007C0C1C" w:rsidRDefault="00A74506" w:rsidP="007C0C1C">
            <w:pPr>
              <w:shd w:val="clear" w:color="auto" w:fill="FFFFFF" w:themeFill="background1"/>
              <w:spacing w:line="600" w:lineRule="exact"/>
              <w:jc w:val="right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单位：万元</w:t>
            </w:r>
            <w:r w:rsidRPr="007C0C1C"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</w:t>
            </w:r>
          </w:p>
        </w:tc>
      </w:tr>
      <w:tr w:rsidR="00A74506" w:rsidRPr="007C0C1C" w:rsidTr="006954D3">
        <w:trPr>
          <w:trHeight w:hRule="exact" w:val="687"/>
        </w:trPr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74506" w:rsidRPr="007C0C1C" w:rsidRDefault="00A74506" w:rsidP="007C0C1C">
            <w:pPr>
              <w:shd w:val="clear" w:color="auto" w:fill="FFFFFF" w:themeFill="background1"/>
              <w:spacing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资产总额</w:t>
            </w:r>
          </w:p>
        </w:tc>
        <w:tc>
          <w:tcPr>
            <w:tcW w:w="228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74506" w:rsidRPr="007C0C1C" w:rsidRDefault="00A74506" w:rsidP="007C0C1C">
            <w:pPr>
              <w:shd w:val="clear" w:color="auto" w:fill="FFFFFF" w:themeFill="background1"/>
              <w:spacing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234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74506" w:rsidRPr="007C0C1C" w:rsidRDefault="00A74506" w:rsidP="007C0C1C">
            <w:pPr>
              <w:shd w:val="clear" w:color="auto" w:fill="FFFFFF" w:themeFill="background1"/>
              <w:spacing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营业收入</w:t>
            </w:r>
          </w:p>
        </w:tc>
        <w:tc>
          <w:tcPr>
            <w:tcW w:w="23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74506" w:rsidRPr="007C0C1C" w:rsidRDefault="00A74506" w:rsidP="007C0C1C">
            <w:pPr>
              <w:shd w:val="clear" w:color="auto" w:fill="FFFFFF" w:themeFill="background1"/>
              <w:spacing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</w:tr>
      <w:tr w:rsidR="00A74506" w:rsidRPr="007C0C1C" w:rsidTr="006954D3">
        <w:trPr>
          <w:trHeight w:val="63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06" w:rsidRPr="007C0C1C" w:rsidRDefault="00A74506" w:rsidP="007C0C1C">
            <w:pPr>
              <w:shd w:val="clear" w:color="auto" w:fill="FFFFFF" w:themeFill="background1"/>
              <w:spacing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净利润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506" w:rsidRPr="007C0C1C" w:rsidRDefault="00A74506" w:rsidP="007C0C1C">
            <w:pPr>
              <w:shd w:val="clear" w:color="auto" w:fill="FFFFFF" w:themeFill="background1"/>
              <w:spacing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506" w:rsidRPr="007C0C1C" w:rsidRDefault="00A74506" w:rsidP="007C0C1C">
            <w:pPr>
              <w:shd w:val="clear" w:color="auto" w:fill="FFFFFF" w:themeFill="background1"/>
              <w:spacing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工业互联网</w:t>
            </w:r>
            <w:r w:rsidRPr="007C0C1C">
              <w:rPr>
                <w:rFonts w:ascii="Times New Roman" w:eastAsia="仿宋" w:hAnsi="Times New Roman" w:cs="Times New Roman"/>
                <w:spacing w:val="-4"/>
                <w:sz w:val="24"/>
              </w:rPr>
              <w:t>APP</w:t>
            </w: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支出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506" w:rsidRPr="007C0C1C" w:rsidRDefault="00A74506" w:rsidP="007C0C1C">
            <w:pPr>
              <w:shd w:val="clear" w:color="auto" w:fill="FFFFFF" w:themeFill="background1"/>
              <w:spacing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</w:tr>
      <w:tr w:rsidR="00A74506" w:rsidRPr="007C0C1C" w:rsidTr="006954D3">
        <w:tc>
          <w:tcPr>
            <w:tcW w:w="9385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74506" w:rsidRPr="007C0C1C" w:rsidRDefault="00A74506" w:rsidP="007C0C1C">
            <w:pPr>
              <w:shd w:val="clear" w:color="auto" w:fill="FFFFFF" w:themeFill="background1"/>
              <w:spacing w:line="600" w:lineRule="exact"/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7C0C1C">
              <w:rPr>
                <w:rFonts w:ascii="Times New Roman" w:eastAsia="仿宋" w:hAnsi="仿宋" w:cs="Times New Roman"/>
                <w:b/>
                <w:sz w:val="28"/>
                <w:szCs w:val="32"/>
              </w:rPr>
              <w:t>非财务情况</w:t>
            </w:r>
          </w:p>
        </w:tc>
      </w:tr>
      <w:tr w:rsidR="00A74506" w:rsidRPr="007C0C1C" w:rsidTr="006954D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06" w:rsidRPr="007C0C1C" w:rsidRDefault="00A74506" w:rsidP="007C0C1C">
            <w:pPr>
              <w:shd w:val="clear" w:color="auto" w:fill="FFFFFF" w:themeFill="background1"/>
              <w:spacing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工业互联网</w:t>
            </w:r>
            <w:r w:rsidRPr="007C0C1C">
              <w:rPr>
                <w:rFonts w:ascii="Times New Roman" w:eastAsia="仿宋" w:hAnsi="Times New Roman" w:cs="Times New Roman"/>
                <w:spacing w:val="-4"/>
                <w:sz w:val="24"/>
              </w:rPr>
              <w:t>APP</w:t>
            </w:r>
          </w:p>
          <w:p w:rsidR="00A74506" w:rsidRPr="007C0C1C" w:rsidRDefault="00A74506" w:rsidP="007C0C1C">
            <w:pPr>
              <w:shd w:val="clear" w:color="auto" w:fill="FFFFFF" w:themeFill="background1"/>
              <w:spacing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研发人员数量</w:t>
            </w:r>
          </w:p>
        </w:tc>
        <w:tc>
          <w:tcPr>
            <w:tcW w:w="6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506" w:rsidRPr="007C0C1C" w:rsidRDefault="00A74506" w:rsidP="007C0C1C">
            <w:pPr>
              <w:shd w:val="clear" w:color="auto" w:fill="FFFFFF" w:themeFill="background1"/>
              <w:spacing w:line="600" w:lineRule="exact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</w:p>
        </w:tc>
      </w:tr>
      <w:tr w:rsidR="00A74506" w:rsidRPr="007C0C1C" w:rsidTr="006954D3">
        <w:trPr>
          <w:trHeight w:val="468"/>
        </w:trPr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关键业务环节工业技术软件化率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研发设计类</w:t>
            </w:r>
          </w:p>
        </w:tc>
        <w:tc>
          <w:tcPr>
            <w:tcW w:w="4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74506" w:rsidRPr="007C0C1C" w:rsidTr="006954D3">
        <w:trPr>
          <w:trHeight w:val="468"/>
        </w:trPr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  <w:highlight w:val="yellow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生产制造类</w:t>
            </w:r>
          </w:p>
        </w:tc>
        <w:tc>
          <w:tcPr>
            <w:tcW w:w="4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74506" w:rsidRPr="007C0C1C" w:rsidTr="006954D3">
        <w:trPr>
          <w:trHeight w:val="468"/>
        </w:trPr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  <w:highlight w:val="yellow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运营维护类</w:t>
            </w:r>
          </w:p>
        </w:tc>
        <w:tc>
          <w:tcPr>
            <w:tcW w:w="4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74506" w:rsidRPr="007C0C1C" w:rsidTr="006954D3">
        <w:trPr>
          <w:trHeight w:val="468"/>
        </w:trPr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  <w:highlight w:val="yellow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经营管理类</w:t>
            </w:r>
          </w:p>
        </w:tc>
        <w:tc>
          <w:tcPr>
            <w:tcW w:w="4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74506" w:rsidRPr="007C0C1C" w:rsidTr="006954D3">
        <w:trPr>
          <w:trHeight w:val="468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  <w:highlight w:val="yellow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总计</w:t>
            </w:r>
          </w:p>
        </w:tc>
        <w:tc>
          <w:tcPr>
            <w:tcW w:w="4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74506" w:rsidRPr="007C0C1C" w:rsidTr="006954D3">
        <w:trPr>
          <w:trHeight w:val="5208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近三年企业整体发展趋势说明</w:t>
            </w:r>
          </w:p>
        </w:tc>
        <w:tc>
          <w:tcPr>
            <w:tcW w:w="6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</w:tr>
      <w:tr w:rsidR="00A74506" w:rsidRPr="007C0C1C" w:rsidTr="006954D3">
        <w:trPr>
          <w:trHeight w:val="5377"/>
        </w:trPr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lastRenderedPageBreak/>
              <w:t>企业在质量、安全、信誉和社会责任等方面的情况说明</w:t>
            </w:r>
          </w:p>
        </w:tc>
        <w:tc>
          <w:tcPr>
            <w:tcW w:w="6975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</w:tr>
    </w:tbl>
    <w:p w:rsidR="00A74506" w:rsidRPr="007C0C1C" w:rsidRDefault="00A74506" w:rsidP="001179AA">
      <w:pPr>
        <w:shd w:val="clear" w:color="auto" w:fill="FFFFFF" w:themeFill="background1"/>
        <w:adjustRightInd w:val="0"/>
        <w:snapToGrid w:val="0"/>
        <w:spacing w:beforeLines="20" w:before="62" w:line="600" w:lineRule="exact"/>
        <w:ind w:leftChars="-295" w:left="101" w:hangingChars="309" w:hanging="720"/>
        <w:jc w:val="left"/>
        <w:rPr>
          <w:rFonts w:ascii="Times New Roman" w:eastAsia="仿宋" w:hAnsi="Times New Roman" w:cs="Times New Roman"/>
          <w:b/>
          <w:bCs/>
          <w:spacing w:val="-4"/>
          <w:sz w:val="24"/>
        </w:rPr>
      </w:pPr>
      <w:r w:rsidRPr="007C0C1C">
        <w:rPr>
          <w:rFonts w:ascii="Times New Roman" w:eastAsia="仿宋" w:hAnsi="仿宋" w:cs="Times New Roman"/>
          <w:b/>
          <w:bCs/>
          <w:spacing w:val="-4"/>
          <w:sz w:val="24"/>
        </w:rPr>
        <w:t>填报说明：</w:t>
      </w:r>
    </w:p>
    <w:p w:rsidR="00A74506" w:rsidRPr="007C0C1C" w:rsidRDefault="00A74506" w:rsidP="001179AA">
      <w:pPr>
        <w:shd w:val="clear" w:color="auto" w:fill="FFFFFF" w:themeFill="background1"/>
        <w:adjustRightInd w:val="0"/>
        <w:snapToGrid w:val="0"/>
        <w:spacing w:beforeLines="20" w:before="62" w:line="600" w:lineRule="exact"/>
        <w:ind w:leftChars="-295" w:left="117" w:hangingChars="316" w:hanging="736"/>
        <w:jc w:val="left"/>
        <w:rPr>
          <w:rFonts w:ascii="Times New Roman" w:eastAsia="仿宋" w:hAnsi="Times New Roman" w:cs="Times New Roman"/>
          <w:b/>
          <w:bCs/>
          <w:spacing w:val="-4"/>
          <w:sz w:val="24"/>
        </w:rPr>
      </w:pPr>
      <w:r w:rsidRPr="007C0C1C">
        <w:rPr>
          <w:rFonts w:ascii="Times New Roman" w:eastAsia="仿宋" w:hAnsi="Times New Roman" w:cs="Times New Roman"/>
          <w:b/>
          <w:bCs/>
          <w:spacing w:val="-4"/>
          <w:sz w:val="24"/>
        </w:rPr>
        <w:t>1.</w:t>
      </w:r>
      <w:r w:rsidRPr="007C0C1C">
        <w:rPr>
          <w:rFonts w:ascii="Times New Roman" w:eastAsia="仿宋" w:hAnsi="仿宋" w:cs="Times New Roman"/>
          <w:b/>
          <w:bCs/>
          <w:spacing w:val="-4"/>
          <w:sz w:val="24"/>
        </w:rPr>
        <w:t>关键业务环节工业技术软件化率计算方式：</w:t>
      </w:r>
    </w:p>
    <w:p w:rsidR="00A74506" w:rsidRPr="007C0C1C" w:rsidRDefault="00A74506" w:rsidP="007C0C1C">
      <w:pPr>
        <w:shd w:val="clear" w:color="auto" w:fill="FFFFFF" w:themeFill="background1"/>
        <w:spacing w:line="600" w:lineRule="exact"/>
        <w:ind w:leftChars="-294" w:left="-617" w:firstLine="420"/>
        <w:rPr>
          <w:rFonts w:ascii="Times New Roman" w:eastAsia="仿宋" w:hAnsi="Times New Roman" w:cs="Times New Roman"/>
          <w:spacing w:val="-4"/>
          <w:sz w:val="24"/>
        </w:rPr>
      </w:pPr>
      <w:r w:rsidRPr="007C0C1C">
        <w:rPr>
          <w:rFonts w:ascii="Times New Roman" w:eastAsia="仿宋" w:hAnsi="仿宋" w:cs="Times New Roman"/>
          <w:spacing w:val="-4"/>
          <w:sz w:val="24"/>
        </w:rPr>
        <w:t>工业技术软件化率</w:t>
      </w:r>
      <w:r w:rsidRPr="007C0C1C">
        <w:rPr>
          <w:rFonts w:ascii="Times New Roman" w:eastAsia="仿宋" w:hAnsi="Times New Roman" w:cs="Times New Roman"/>
          <w:spacing w:val="-4"/>
          <w:sz w:val="24"/>
        </w:rPr>
        <w:t>=</w:t>
      </w:r>
      <w:r w:rsidRPr="007C0C1C">
        <w:rPr>
          <w:rFonts w:ascii="Times New Roman" w:eastAsia="仿宋" w:hAnsi="仿宋" w:cs="Times New Roman"/>
          <w:spacing w:val="-4"/>
          <w:sz w:val="24"/>
        </w:rPr>
        <w:t>实现工业技术软件化的业务环节数</w:t>
      </w:r>
      <w:r w:rsidRPr="007C0C1C">
        <w:rPr>
          <w:rFonts w:ascii="Times New Roman" w:eastAsia="仿宋" w:hAnsi="Times New Roman" w:cs="Times New Roman"/>
          <w:spacing w:val="-4"/>
          <w:sz w:val="24"/>
        </w:rPr>
        <w:t>/</w:t>
      </w:r>
      <w:r w:rsidRPr="007C0C1C">
        <w:rPr>
          <w:rFonts w:ascii="Times New Roman" w:eastAsia="仿宋" w:hAnsi="仿宋" w:cs="Times New Roman"/>
          <w:spacing w:val="-4"/>
          <w:sz w:val="24"/>
        </w:rPr>
        <w:t>业务环节总数</w:t>
      </w:r>
      <w:r w:rsidRPr="007C0C1C">
        <w:rPr>
          <w:rFonts w:ascii="Times New Roman" w:eastAsia="仿宋" w:hAnsi="Times New Roman" w:cs="Times New Roman"/>
          <w:spacing w:val="-4"/>
          <w:sz w:val="24"/>
        </w:rPr>
        <w:t>*100%</w:t>
      </w:r>
    </w:p>
    <w:p w:rsidR="00A74506" w:rsidRPr="007C0C1C" w:rsidRDefault="00A74506" w:rsidP="007C0C1C">
      <w:pPr>
        <w:shd w:val="clear" w:color="auto" w:fill="FFFFFF" w:themeFill="background1"/>
        <w:spacing w:line="600" w:lineRule="exact"/>
        <w:ind w:leftChars="-294" w:left="-617" w:firstLine="420"/>
        <w:rPr>
          <w:rFonts w:ascii="Times New Roman" w:eastAsia="仿宋" w:hAnsi="Times New Roman" w:cs="Times New Roman"/>
          <w:spacing w:val="-4"/>
          <w:sz w:val="24"/>
        </w:rPr>
      </w:pPr>
      <w:r w:rsidRPr="007C0C1C">
        <w:rPr>
          <w:rFonts w:ascii="Times New Roman" w:eastAsia="仿宋" w:hAnsi="仿宋" w:cs="Times New Roman"/>
          <w:spacing w:val="-4"/>
          <w:sz w:val="24"/>
        </w:rPr>
        <w:t>统计说明如下：</w:t>
      </w:r>
    </w:p>
    <w:p w:rsidR="00A74506" w:rsidRPr="007C0C1C" w:rsidRDefault="00A74506" w:rsidP="007C0C1C">
      <w:pPr>
        <w:shd w:val="clear" w:color="auto" w:fill="FFFFFF" w:themeFill="background1"/>
        <w:spacing w:line="600" w:lineRule="exact"/>
        <w:ind w:leftChars="-294" w:left="-617" w:firstLine="420"/>
        <w:rPr>
          <w:rFonts w:ascii="Times New Roman" w:eastAsia="仿宋" w:hAnsi="Times New Roman" w:cs="Times New Roman"/>
          <w:spacing w:val="-4"/>
          <w:sz w:val="24"/>
        </w:rPr>
      </w:pPr>
      <w:r w:rsidRPr="007C0C1C">
        <w:rPr>
          <w:rFonts w:ascii="Times New Roman" w:eastAsia="仿宋" w:hAnsi="仿宋" w:cs="Times New Roman"/>
          <w:spacing w:val="-4"/>
          <w:sz w:val="24"/>
        </w:rPr>
        <w:t>业务环节数：各行业对业务环节的定义和划分粒度存在一定差异，类似的概念包括：业务环节数、工艺数、流程数等，一般由行业标准或企业标准进行规定，可根据企业具体情况进行梳理。应至少涵盖：对成品的质量、性能、功能、寿命、可靠性及成本等有直接影响环节；产品和服务重要质量特性形成的环节；工艺复杂，质量容易波动，对工人技艺要求高或总是发生问题较多的环节。</w:t>
      </w:r>
    </w:p>
    <w:p w:rsidR="00A74506" w:rsidRPr="007C0C1C" w:rsidRDefault="00A74506" w:rsidP="007C0C1C">
      <w:pPr>
        <w:shd w:val="clear" w:color="auto" w:fill="FFFFFF" w:themeFill="background1"/>
        <w:spacing w:line="600" w:lineRule="exact"/>
        <w:ind w:leftChars="-294" w:left="-617" w:firstLine="420"/>
        <w:rPr>
          <w:rFonts w:ascii="Times New Roman" w:eastAsia="仿宋" w:hAnsi="Times New Roman" w:cs="Times New Roman"/>
          <w:spacing w:val="-4"/>
          <w:sz w:val="24"/>
        </w:rPr>
      </w:pPr>
      <w:r w:rsidRPr="007C0C1C">
        <w:rPr>
          <w:rFonts w:ascii="Times New Roman" w:eastAsia="仿宋" w:hAnsi="仿宋" w:cs="Times New Roman"/>
          <w:spacing w:val="-4"/>
          <w:sz w:val="24"/>
        </w:rPr>
        <w:t>实现工业技术软件化：针对具体的业务环节、工艺指标、流程，分析其核心技术是否是通过软件的方式作用于工业活动。实现工业技术软件化，既包括直接封装成工业</w:t>
      </w:r>
      <w:r w:rsidRPr="007C0C1C">
        <w:rPr>
          <w:rFonts w:ascii="Times New Roman" w:eastAsia="仿宋" w:hAnsi="Times New Roman" w:cs="Times New Roman"/>
          <w:spacing w:val="-4"/>
          <w:sz w:val="24"/>
        </w:rPr>
        <w:t>APP</w:t>
      </w:r>
      <w:r w:rsidRPr="007C0C1C">
        <w:rPr>
          <w:rFonts w:ascii="Times New Roman" w:eastAsia="仿宋" w:hAnsi="仿宋" w:cs="Times New Roman"/>
          <w:spacing w:val="-4"/>
          <w:sz w:val="24"/>
        </w:rPr>
        <w:t>的方式，也包括形成</w:t>
      </w:r>
      <w:proofErr w:type="gramStart"/>
      <w:r w:rsidRPr="007C0C1C">
        <w:rPr>
          <w:rFonts w:ascii="Times New Roman" w:eastAsia="仿宋" w:hAnsi="仿宋" w:cs="Times New Roman"/>
          <w:spacing w:val="-4"/>
          <w:sz w:val="24"/>
        </w:rPr>
        <w:t>供软件</w:t>
      </w:r>
      <w:proofErr w:type="gramEnd"/>
      <w:r w:rsidRPr="007C0C1C">
        <w:rPr>
          <w:rFonts w:ascii="Times New Roman" w:eastAsia="仿宋" w:hAnsi="仿宋" w:cs="Times New Roman"/>
          <w:spacing w:val="-4"/>
          <w:sz w:val="24"/>
        </w:rPr>
        <w:t>使用的某种算法、模型的方式。</w:t>
      </w:r>
    </w:p>
    <w:p w:rsidR="00A74506" w:rsidRPr="007C0C1C" w:rsidRDefault="00A74506" w:rsidP="007C0C1C">
      <w:pPr>
        <w:shd w:val="clear" w:color="auto" w:fill="FFFFFF" w:themeFill="background1"/>
        <w:spacing w:line="600" w:lineRule="exact"/>
        <w:rPr>
          <w:rFonts w:ascii="Times New Roman" w:hAnsi="Times New Roman" w:cs="Times New Roman"/>
        </w:rPr>
      </w:pPr>
    </w:p>
    <w:tbl>
      <w:tblPr>
        <w:tblW w:w="9385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17"/>
      </w:tblGrid>
      <w:tr w:rsidR="00A74506" w:rsidRPr="007C0C1C" w:rsidTr="006954D3">
        <w:trPr>
          <w:trHeight w:hRule="exact" w:val="851"/>
        </w:trPr>
        <w:tc>
          <w:tcPr>
            <w:tcW w:w="9385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74506" w:rsidRPr="007C0C1C" w:rsidRDefault="00A74506" w:rsidP="007C0C1C">
            <w:pPr>
              <w:shd w:val="clear" w:color="auto" w:fill="FFFFFF" w:themeFill="background1"/>
              <w:spacing w:line="600" w:lineRule="exact"/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7C0C1C">
              <w:rPr>
                <w:rFonts w:ascii="Times New Roman" w:eastAsia="仿宋" w:hAnsi="仿宋" w:cs="Times New Roman"/>
                <w:b/>
                <w:sz w:val="32"/>
                <w:szCs w:val="32"/>
              </w:rPr>
              <w:lastRenderedPageBreak/>
              <w:t>三、工业互联网</w:t>
            </w:r>
            <w:r w:rsidRPr="007C0C1C"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APP</w:t>
            </w:r>
            <w:r w:rsidRPr="007C0C1C">
              <w:rPr>
                <w:rFonts w:ascii="Times New Roman" w:eastAsia="仿宋" w:hAnsi="仿宋" w:cs="Times New Roman"/>
                <w:b/>
                <w:sz w:val="32"/>
                <w:szCs w:val="32"/>
              </w:rPr>
              <w:t>应用解决方案</w:t>
            </w:r>
          </w:p>
        </w:tc>
      </w:tr>
      <w:tr w:rsidR="00A74506" w:rsidRPr="007C0C1C" w:rsidTr="006954D3">
        <w:trPr>
          <w:trHeight w:val="611"/>
        </w:trPr>
        <w:tc>
          <w:tcPr>
            <w:tcW w:w="2268" w:type="dxa"/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应用解决方案名称</w:t>
            </w:r>
          </w:p>
        </w:tc>
        <w:tc>
          <w:tcPr>
            <w:tcW w:w="7117" w:type="dxa"/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</w:tr>
      <w:tr w:rsidR="00A74506" w:rsidRPr="007C0C1C" w:rsidTr="006954D3">
        <w:trPr>
          <w:cantSplit/>
          <w:trHeight w:val="970"/>
        </w:trPr>
        <w:tc>
          <w:tcPr>
            <w:tcW w:w="2268" w:type="dxa"/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应用解决方案覆盖的业务环节</w:t>
            </w:r>
            <w:r w:rsidRPr="007C0C1C">
              <w:rPr>
                <w:rFonts w:ascii="Times New Roman" w:eastAsia="仿宋" w:hAnsi="Times New Roman" w:cs="Times New Roman"/>
                <w:spacing w:val="-4"/>
                <w:sz w:val="24"/>
              </w:rPr>
              <w:br/>
            </w: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（可多选）</w:t>
            </w:r>
          </w:p>
        </w:tc>
        <w:tc>
          <w:tcPr>
            <w:tcW w:w="7117" w:type="dxa"/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研发设计：</w:t>
            </w: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产品设计</w:t>
            </w:r>
            <w:r w:rsidRPr="007C0C1C"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工艺流程设计</w:t>
            </w:r>
            <w:r w:rsidRPr="007C0C1C"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工艺过程控制设计</w:t>
            </w:r>
            <w:r w:rsidRPr="007C0C1C"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</w:t>
            </w: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proofErr w:type="gramStart"/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产线设计</w:t>
            </w:r>
            <w:proofErr w:type="gramEnd"/>
            <w:r w:rsidRPr="007C0C1C"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试制试验</w:t>
            </w:r>
            <w:r w:rsidRPr="007C0C1C"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其他</w:t>
            </w: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生产制造：</w:t>
            </w: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生产计划管理</w:t>
            </w:r>
            <w:r w:rsidRPr="007C0C1C"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生产作业管理</w:t>
            </w:r>
            <w:r w:rsidRPr="007C0C1C"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物料配送管理</w:t>
            </w:r>
            <w:r w:rsidRPr="007C0C1C"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</w:t>
            </w: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设备工具管理</w:t>
            </w:r>
            <w:r w:rsidRPr="007C0C1C"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质量检测类</w:t>
            </w:r>
            <w:r w:rsidRPr="007C0C1C"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其他</w:t>
            </w: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运营维护：</w:t>
            </w: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生产监控</w:t>
            </w:r>
            <w:r w:rsidRPr="007C0C1C"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仓储与物流管理</w:t>
            </w:r>
            <w:r w:rsidRPr="007C0C1C"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质量管理</w:t>
            </w:r>
            <w:r w:rsidRPr="007C0C1C"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能源管理</w:t>
            </w:r>
            <w:r w:rsidRPr="007C0C1C"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</w:t>
            </w: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故障检测与预警分析</w:t>
            </w:r>
            <w:r w:rsidRPr="007C0C1C"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其他</w:t>
            </w: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经营管理：</w:t>
            </w: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采购管理</w:t>
            </w:r>
            <w:r w:rsidRPr="007C0C1C"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供应链管理</w:t>
            </w:r>
            <w:r w:rsidRPr="007C0C1C"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产业链协同</w:t>
            </w:r>
            <w:r w:rsidRPr="007C0C1C"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风险管控</w:t>
            </w:r>
            <w:r w:rsidRPr="007C0C1C"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</w:t>
            </w: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销售管理</w:t>
            </w:r>
            <w:r w:rsidRPr="007C0C1C"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物流配送管理</w:t>
            </w:r>
            <w:r w:rsidRPr="007C0C1C"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售后服务</w:t>
            </w:r>
            <w:r w:rsidRPr="007C0C1C"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其他</w:t>
            </w: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其他：</w:t>
            </w:r>
          </w:p>
        </w:tc>
      </w:tr>
      <w:tr w:rsidR="00A74506" w:rsidRPr="007C0C1C" w:rsidTr="006954D3">
        <w:trPr>
          <w:cantSplit/>
          <w:trHeight w:val="1922"/>
        </w:trPr>
        <w:tc>
          <w:tcPr>
            <w:tcW w:w="2268" w:type="dxa"/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b/>
                <w:spacing w:val="-4"/>
                <w:sz w:val="24"/>
              </w:rPr>
            </w:pP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应用解决方案包含工业互联网</w:t>
            </w:r>
            <w:r w:rsidRPr="007C0C1C">
              <w:rPr>
                <w:rFonts w:ascii="Times New Roman" w:eastAsia="仿宋" w:hAnsi="Times New Roman" w:cs="Times New Roman"/>
                <w:spacing w:val="-4"/>
                <w:sz w:val="24"/>
              </w:rPr>
              <w:t>APP</w:t>
            </w: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的知识产权归属说明</w:t>
            </w:r>
          </w:p>
        </w:tc>
        <w:tc>
          <w:tcPr>
            <w:tcW w:w="7117" w:type="dxa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400" w:lineRule="exact"/>
              <w:jc w:val="lef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  <w:r w:rsidRPr="007C0C1C">
              <w:rPr>
                <w:rFonts w:ascii="Times New Roman" w:eastAsia="仿宋" w:hAnsi="仿宋" w:cs="Times New Roman"/>
                <w:i/>
                <w:spacing w:val="-4"/>
                <w:sz w:val="24"/>
              </w:rPr>
              <w:t>应用解决方案内可包含多个工业互联网</w:t>
            </w:r>
            <w:r w:rsidRPr="007C0C1C"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APP</w:t>
            </w:r>
            <w:r w:rsidRPr="007C0C1C">
              <w:rPr>
                <w:rFonts w:ascii="Times New Roman" w:eastAsia="仿宋" w:hAnsi="仿宋" w:cs="Times New Roman"/>
                <w:i/>
                <w:spacing w:val="-4"/>
                <w:sz w:val="24"/>
              </w:rPr>
              <w:t>，请简要描述所包含工业互联网</w:t>
            </w:r>
            <w:r w:rsidRPr="007C0C1C"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APP</w:t>
            </w:r>
            <w:r w:rsidRPr="007C0C1C">
              <w:rPr>
                <w:rFonts w:ascii="Times New Roman" w:eastAsia="仿宋" w:hAnsi="仿宋" w:cs="Times New Roman"/>
                <w:i/>
                <w:spacing w:val="-4"/>
                <w:sz w:val="24"/>
              </w:rPr>
              <w:t>的知识产权归属情况，例如自研发、购买、购买基础上自研发等。</w:t>
            </w:r>
          </w:p>
        </w:tc>
      </w:tr>
      <w:tr w:rsidR="00A74506" w:rsidRPr="007C0C1C" w:rsidTr="006954D3">
        <w:trPr>
          <w:cantSplit/>
          <w:trHeight w:val="3008"/>
        </w:trPr>
        <w:tc>
          <w:tcPr>
            <w:tcW w:w="2268" w:type="dxa"/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应用解决方案包含工业互联网</w:t>
            </w:r>
            <w:r w:rsidRPr="007C0C1C">
              <w:rPr>
                <w:rFonts w:ascii="Times New Roman" w:eastAsia="仿宋" w:hAnsi="Times New Roman" w:cs="Times New Roman"/>
                <w:spacing w:val="-4"/>
                <w:sz w:val="24"/>
              </w:rPr>
              <w:t>APP</w:t>
            </w: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的重要时间节点</w:t>
            </w:r>
          </w:p>
        </w:tc>
        <w:tc>
          <w:tcPr>
            <w:tcW w:w="7117" w:type="dxa"/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400" w:lineRule="exact"/>
              <w:jc w:val="lef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  <w:r w:rsidRPr="007C0C1C">
              <w:rPr>
                <w:rFonts w:ascii="Times New Roman" w:eastAsia="仿宋" w:hAnsi="仿宋" w:cs="Times New Roman"/>
                <w:i/>
                <w:spacing w:val="-4"/>
                <w:sz w:val="24"/>
              </w:rPr>
              <w:t>简要描述解决方案内工业互联网</w:t>
            </w:r>
            <w:r w:rsidRPr="007C0C1C"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APP</w:t>
            </w:r>
            <w:r w:rsidRPr="007C0C1C">
              <w:rPr>
                <w:rFonts w:ascii="Times New Roman" w:eastAsia="仿宋" w:hAnsi="仿宋" w:cs="Times New Roman"/>
                <w:i/>
                <w:spacing w:val="-4"/>
                <w:sz w:val="24"/>
              </w:rPr>
              <w:t>的使用情况大事记，包括项目立项、项目建设、项目应用及当前应用状况等信息。</w:t>
            </w: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400" w:lineRule="exact"/>
              <w:jc w:val="lef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400" w:lineRule="exact"/>
              <w:jc w:val="lef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A74506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400" w:lineRule="exact"/>
              <w:jc w:val="lef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7C0C1C" w:rsidRDefault="007C0C1C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400" w:lineRule="exact"/>
              <w:jc w:val="lef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7C0C1C" w:rsidRDefault="007C0C1C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400" w:lineRule="exact"/>
              <w:jc w:val="lef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7C0C1C" w:rsidRDefault="007C0C1C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400" w:lineRule="exact"/>
              <w:jc w:val="lef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7C0C1C" w:rsidRDefault="007C0C1C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400" w:lineRule="exact"/>
              <w:jc w:val="lef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7C0C1C" w:rsidRPr="007C0C1C" w:rsidRDefault="007C0C1C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400" w:lineRule="exact"/>
              <w:jc w:val="lef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400" w:lineRule="exact"/>
              <w:jc w:val="lef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</w:tc>
      </w:tr>
      <w:tr w:rsidR="00A74506" w:rsidRPr="007C0C1C" w:rsidTr="006954D3">
        <w:trPr>
          <w:cantSplit/>
          <w:trHeight w:val="4329"/>
        </w:trPr>
        <w:tc>
          <w:tcPr>
            <w:tcW w:w="2268" w:type="dxa"/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lastRenderedPageBreak/>
              <w:t>应用成效</w:t>
            </w:r>
          </w:p>
        </w:tc>
        <w:tc>
          <w:tcPr>
            <w:tcW w:w="7117" w:type="dxa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4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  <w:r w:rsidRPr="007C0C1C">
              <w:rPr>
                <w:rFonts w:ascii="Times New Roman" w:eastAsia="仿宋" w:hAnsi="仿宋" w:cs="Times New Roman"/>
                <w:i/>
                <w:spacing w:val="-4"/>
                <w:sz w:val="24"/>
              </w:rPr>
              <w:t>用数据说明工业互联网</w:t>
            </w:r>
            <w:r w:rsidRPr="007C0C1C"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APP</w:t>
            </w:r>
            <w:r w:rsidRPr="007C0C1C">
              <w:rPr>
                <w:rFonts w:ascii="Times New Roman" w:eastAsia="仿宋" w:hAnsi="仿宋" w:cs="Times New Roman"/>
                <w:i/>
                <w:spacing w:val="-4"/>
                <w:sz w:val="24"/>
              </w:rPr>
              <w:t>应用解决方案已经取得的应用成效。</w:t>
            </w: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4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4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4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4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A74506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4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7C0C1C" w:rsidRDefault="007C0C1C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4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A74506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4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7C0C1C" w:rsidRDefault="007C0C1C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4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7C0C1C" w:rsidRDefault="007C0C1C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4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7C0C1C" w:rsidRPr="007C0C1C" w:rsidRDefault="007C0C1C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4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4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</w:tc>
      </w:tr>
      <w:tr w:rsidR="00A74506" w:rsidRPr="007C0C1C" w:rsidTr="006954D3">
        <w:trPr>
          <w:cantSplit/>
          <w:trHeight w:val="4329"/>
        </w:trPr>
        <w:tc>
          <w:tcPr>
            <w:tcW w:w="2268" w:type="dxa"/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创新性经验</w:t>
            </w:r>
          </w:p>
        </w:tc>
        <w:tc>
          <w:tcPr>
            <w:tcW w:w="7117" w:type="dxa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4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  <w:r w:rsidRPr="007C0C1C">
              <w:rPr>
                <w:rFonts w:ascii="Times New Roman" w:eastAsia="仿宋" w:hAnsi="仿宋" w:cs="Times New Roman"/>
                <w:i/>
                <w:spacing w:val="-4"/>
                <w:sz w:val="24"/>
              </w:rPr>
              <w:t>说明在工业互联网</w:t>
            </w:r>
            <w:r w:rsidRPr="007C0C1C"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APP</w:t>
            </w:r>
            <w:r w:rsidRPr="007C0C1C">
              <w:rPr>
                <w:rFonts w:ascii="Times New Roman" w:eastAsia="仿宋" w:hAnsi="仿宋" w:cs="Times New Roman"/>
                <w:i/>
                <w:spacing w:val="-4"/>
                <w:sz w:val="24"/>
              </w:rPr>
              <w:t>应用解决方案的应用，企业在研发设计、生产制造、运营维护和经营管理等方面取得的创新性经验。</w:t>
            </w: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4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4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4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4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4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A74506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4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7C0C1C" w:rsidRDefault="007C0C1C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4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7C0C1C" w:rsidRDefault="007C0C1C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4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7C0C1C" w:rsidRPr="007C0C1C" w:rsidRDefault="007C0C1C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4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4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4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4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4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4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</w:tc>
      </w:tr>
      <w:tr w:rsidR="00A74506" w:rsidRPr="007C0C1C" w:rsidTr="006954D3">
        <w:trPr>
          <w:cantSplit/>
          <w:trHeight w:val="10123"/>
        </w:trPr>
        <w:tc>
          <w:tcPr>
            <w:tcW w:w="2268" w:type="dxa"/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lastRenderedPageBreak/>
              <w:t>典型经验案例</w:t>
            </w:r>
          </w:p>
        </w:tc>
        <w:tc>
          <w:tcPr>
            <w:tcW w:w="7117" w:type="dxa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4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  <w:r w:rsidRPr="007C0C1C">
              <w:rPr>
                <w:rFonts w:ascii="Times New Roman" w:eastAsia="仿宋" w:hAnsi="仿宋" w:cs="Times New Roman"/>
                <w:i/>
                <w:spacing w:val="-4"/>
                <w:sz w:val="24"/>
              </w:rPr>
              <w:t>典型经验案例按以下五部分展开：</w:t>
            </w: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4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  <w:r w:rsidRPr="007C0C1C"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1.</w:t>
            </w:r>
            <w:r w:rsidRPr="007C0C1C">
              <w:rPr>
                <w:rFonts w:ascii="Times New Roman" w:eastAsia="仿宋" w:hAnsi="仿宋" w:cs="Times New Roman"/>
                <w:i/>
                <w:spacing w:val="-4"/>
                <w:sz w:val="24"/>
              </w:rPr>
              <w:t>名称（命名采用</w:t>
            </w:r>
            <w:r w:rsidRPr="007C0C1C"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“‘</w:t>
            </w:r>
            <w:r w:rsidRPr="007C0C1C">
              <w:rPr>
                <w:rFonts w:ascii="Times New Roman" w:eastAsia="仿宋" w:hAnsi="仿宋" w:cs="Times New Roman"/>
                <w:i/>
                <w:spacing w:val="-4"/>
                <w:sz w:val="24"/>
              </w:rPr>
              <w:t>企业名称</w:t>
            </w:r>
            <w:r w:rsidRPr="007C0C1C"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’+‘</w:t>
            </w:r>
            <w:r w:rsidRPr="007C0C1C">
              <w:rPr>
                <w:rFonts w:ascii="Times New Roman" w:eastAsia="仿宋" w:hAnsi="仿宋" w:cs="Times New Roman"/>
                <w:i/>
                <w:spacing w:val="-4"/>
                <w:sz w:val="24"/>
              </w:rPr>
              <w:t>应用解决方案</w:t>
            </w:r>
            <w:r w:rsidRPr="007C0C1C"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’”</w:t>
            </w:r>
            <w:r w:rsidRPr="007C0C1C">
              <w:rPr>
                <w:rFonts w:ascii="Times New Roman" w:eastAsia="仿宋" w:hAnsi="仿宋" w:cs="Times New Roman"/>
                <w:i/>
                <w:spacing w:val="-4"/>
                <w:sz w:val="24"/>
              </w:rPr>
              <w:t>的方式）。</w:t>
            </w: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4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  <w:r w:rsidRPr="007C0C1C"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2.</w:t>
            </w:r>
            <w:r w:rsidRPr="007C0C1C">
              <w:rPr>
                <w:rFonts w:ascii="Times New Roman" w:eastAsia="仿宋" w:hAnsi="仿宋" w:cs="Times New Roman"/>
                <w:i/>
                <w:spacing w:val="-4"/>
                <w:sz w:val="24"/>
              </w:rPr>
              <w:t>概述（简要说明工业互联网</w:t>
            </w:r>
            <w:r w:rsidRPr="007C0C1C"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APP</w:t>
            </w:r>
            <w:r w:rsidRPr="007C0C1C">
              <w:rPr>
                <w:rFonts w:ascii="Times New Roman" w:eastAsia="仿宋" w:hAnsi="仿宋" w:cs="Times New Roman"/>
                <w:i/>
                <w:spacing w:val="-4"/>
                <w:sz w:val="24"/>
              </w:rPr>
              <w:t>及应用解决方案的基本情况）。</w:t>
            </w: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4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  <w:r w:rsidRPr="007C0C1C"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3.</w:t>
            </w:r>
            <w:r w:rsidRPr="007C0C1C">
              <w:rPr>
                <w:rFonts w:ascii="Times New Roman" w:eastAsia="仿宋" w:hAnsi="仿宋" w:cs="Times New Roman"/>
                <w:i/>
                <w:spacing w:val="-4"/>
                <w:sz w:val="24"/>
              </w:rPr>
              <w:t>背景（说明原来的状态和希望解决的问题）。</w:t>
            </w: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4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  <w:r w:rsidRPr="007C0C1C"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4.</w:t>
            </w:r>
            <w:r w:rsidRPr="007C0C1C">
              <w:rPr>
                <w:rFonts w:ascii="Times New Roman" w:eastAsia="仿宋" w:hAnsi="仿宋" w:cs="Times New Roman"/>
                <w:i/>
                <w:spacing w:val="-4"/>
                <w:sz w:val="24"/>
              </w:rPr>
              <w:t>典型经验案例。</w:t>
            </w: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4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  <w:r w:rsidRPr="007C0C1C"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5.</w:t>
            </w:r>
            <w:r w:rsidRPr="007C0C1C">
              <w:rPr>
                <w:rFonts w:ascii="Times New Roman" w:eastAsia="仿宋" w:hAnsi="仿宋" w:cs="Times New Roman"/>
                <w:i/>
                <w:spacing w:val="-4"/>
                <w:sz w:val="24"/>
              </w:rPr>
              <w:t>实践及效果（说明典型经验案例在实践中如何应用，用实例和数据说明带来的变化和效果）。</w:t>
            </w: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4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4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  <w:r w:rsidRPr="007C0C1C">
              <w:rPr>
                <w:rFonts w:ascii="Times New Roman" w:eastAsia="仿宋" w:hAnsi="仿宋" w:cs="Times New Roman"/>
                <w:i/>
                <w:spacing w:val="-4"/>
                <w:sz w:val="24"/>
              </w:rPr>
              <w:t>典型经验案例要求：</w:t>
            </w: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4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  <w:r w:rsidRPr="007C0C1C"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1.</w:t>
            </w:r>
            <w:r w:rsidRPr="007C0C1C">
              <w:rPr>
                <w:rFonts w:ascii="Times New Roman" w:eastAsia="仿宋" w:hAnsi="仿宋" w:cs="Times New Roman"/>
                <w:i/>
                <w:spacing w:val="-4"/>
                <w:sz w:val="24"/>
              </w:rPr>
              <w:t>案例不是若干项工作或</w:t>
            </w:r>
            <w:r w:rsidRPr="007C0C1C"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APP</w:t>
            </w:r>
            <w:r w:rsidRPr="007C0C1C">
              <w:rPr>
                <w:rFonts w:ascii="Times New Roman" w:eastAsia="仿宋" w:hAnsi="仿宋" w:cs="Times New Roman"/>
                <w:i/>
                <w:spacing w:val="-4"/>
                <w:sz w:val="24"/>
              </w:rPr>
              <w:t>功能的罗列。</w:t>
            </w: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4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  <w:r w:rsidRPr="007C0C1C"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2.</w:t>
            </w:r>
            <w:r w:rsidRPr="007C0C1C">
              <w:rPr>
                <w:rFonts w:ascii="Times New Roman" w:eastAsia="仿宋" w:hAnsi="仿宋" w:cs="Times New Roman"/>
                <w:i/>
                <w:spacing w:val="-4"/>
                <w:sz w:val="24"/>
              </w:rPr>
              <w:t>案例可图文并茂，便于经验的传播和推广。</w:t>
            </w: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4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  <w:r w:rsidRPr="007C0C1C"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3.</w:t>
            </w:r>
            <w:r w:rsidRPr="007C0C1C">
              <w:rPr>
                <w:rFonts w:ascii="Times New Roman" w:eastAsia="仿宋" w:hAnsi="仿宋" w:cs="Times New Roman"/>
                <w:i/>
                <w:spacing w:val="-4"/>
                <w:sz w:val="24"/>
              </w:rPr>
              <w:t>案例字数在</w:t>
            </w:r>
            <w:r w:rsidRPr="007C0C1C"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3000-5000</w:t>
            </w:r>
            <w:r w:rsidRPr="007C0C1C">
              <w:rPr>
                <w:rFonts w:ascii="Times New Roman" w:eastAsia="仿宋" w:hAnsi="仿宋" w:cs="Times New Roman"/>
                <w:i/>
                <w:spacing w:val="-4"/>
                <w:sz w:val="24"/>
              </w:rPr>
              <w:t>字之间。</w:t>
            </w:r>
          </w:p>
        </w:tc>
      </w:tr>
    </w:tbl>
    <w:p w:rsidR="00A74506" w:rsidRPr="007C0C1C" w:rsidRDefault="00A74506" w:rsidP="001179AA">
      <w:pPr>
        <w:shd w:val="clear" w:color="auto" w:fill="FFFFFF" w:themeFill="background1"/>
        <w:adjustRightInd w:val="0"/>
        <w:snapToGrid w:val="0"/>
        <w:spacing w:beforeLines="20" w:before="62" w:line="300" w:lineRule="exact"/>
        <w:ind w:leftChars="-295" w:left="101" w:hangingChars="309" w:hanging="720"/>
        <w:jc w:val="left"/>
        <w:rPr>
          <w:rFonts w:ascii="Times New Roman" w:eastAsia="仿宋" w:hAnsi="Times New Roman" w:cs="Times New Roman"/>
          <w:b/>
          <w:bCs/>
          <w:spacing w:val="-4"/>
          <w:sz w:val="24"/>
        </w:rPr>
      </w:pPr>
      <w:r w:rsidRPr="007C0C1C">
        <w:rPr>
          <w:rFonts w:ascii="Times New Roman" w:eastAsia="仿宋" w:hAnsi="仿宋" w:cs="Times New Roman"/>
          <w:b/>
          <w:bCs/>
          <w:spacing w:val="-4"/>
          <w:sz w:val="24"/>
        </w:rPr>
        <w:t>填报说明：</w:t>
      </w:r>
    </w:p>
    <w:p w:rsidR="00A74506" w:rsidRPr="007C0C1C" w:rsidRDefault="00A74506" w:rsidP="001179AA">
      <w:pPr>
        <w:shd w:val="clear" w:color="auto" w:fill="FFFFFF" w:themeFill="background1"/>
        <w:adjustRightInd w:val="0"/>
        <w:snapToGrid w:val="0"/>
        <w:spacing w:beforeLines="20" w:before="62" w:line="300" w:lineRule="exact"/>
        <w:ind w:leftChars="-295" w:left="117" w:hangingChars="316" w:hanging="736"/>
        <w:jc w:val="left"/>
        <w:rPr>
          <w:rFonts w:ascii="Times New Roman" w:eastAsia="仿宋" w:hAnsi="Times New Roman" w:cs="Times New Roman"/>
          <w:b/>
          <w:bCs/>
          <w:spacing w:val="-4"/>
          <w:sz w:val="24"/>
        </w:rPr>
      </w:pPr>
      <w:r w:rsidRPr="007C0C1C">
        <w:rPr>
          <w:rFonts w:ascii="Times New Roman" w:eastAsia="仿宋" w:hAnsi="Times New Roman" w:cs="Times New Roman"/>
          <w:b/>
          <w:bCs/>
          <w:spacing w:val="-4"/>
          <w:sz w:val="24"/>
        </w:rPr>
        <w:t>1.</w:t>
      </w:r>
      <w:r w:rsidRPr="007C0C1C">
        <w:rPr>
          <w:rFonts w:ascii="Times New Roman" w:eastAsia="仿宋" w:hAnsi="仿宋" w:cs="Times New Roman"/>
          <w:b/>
          <w:bCs/>
          <w:spacing w:val="-4"/>
          <w:sz w:val="24"/>
        </w:rPr>
        <w:t>工业互联网</w:t>
      </w:r>
      <w:r w:rsidRPr="007C0C1C">
        <w:rPr>
          <w:rFonts w:ascii="Times New Roman" w:eastAsia="仿宋" w:hAnsi="Times New Roman" w:cs="Times New Roman"/>
          <w:b/>
          <w:bCs/>
          <w:spacing w:val="-4"/>
          <w:sz w:val="24"/>
        </w:rPr>
        <w:t>APP</w:t>
      </w:r>
      <w:r w:rsidRPr="007C0C1C">
        <w:rPr>
          <w:rFonts w:ascii="Times New Roman" w:eastAsia="仿宋" w:hAnsi="仿宋" w:cs="Times New Roman"/>
          <w:b/>
          <w:bCs/>
          <w:spacing w:val="-4"/>
          <w:sz w:val="24"/>
        </w:rPr>
        <w:t>按知识来源分类说明：</w:t>
      </w:r>
    </w:p>
    <w:p w:rsidR="00A74506" w:rsidRPr="007C0C1C" w:rsidRDefault="00A74506" w:rsidP="001179AA">
      <w:pPr>
        <w:numPr>
          <w:ilvl w:val="0"/>
          <w:numId w:val="1"/>
        </w:numPr>
        <w:shd w:val="clear" w:color="auto" w:fill="FFFFFF" w:themeFill="background1"/>
        <w:adjustRightInd w:val="0"/>
        <w:snapToGrid w:val="0"/>
        <w:spacing w:beforeLines="20" w:before="62" w:line="300" w:lineRule="exact"/>
        <w:ind w:leftChars="-95" w:left="-194" w:hanging="5"/>
        <w:jc w:val="left"/>
        <w:rPr>
          <w:rFonts w:ascii="Times New Roman" w:eastAsia="仿宋" w:hAnsi="Times New Roman" w:cs="Times New Roman"/>
          <w:spacing w:val="-4"/>
          <w:sz w:val="24"/>
        </w:rPr>
      </w:pPr>
      <w:r w:rsidRPr="007C0C1C">
        <w:rPr>
          <w:rFonts w:ascii="Times New Roman" w:eastAsia="仿宋" w:hAnsi="仿宋" w:cs="Times New Roman"/>
          <w:spacing w:val="-4"/>
          <w:sz w:val="24"/>
        </w:rPr>
        <w:t>业务信息化类。面向企业</w:t>
      </w:r>
      <w:proofErr w:type="gramStart"/>
      <w:r w:rsidRPr="007C0C1C">
        <w:rPr>
          <w:rFonts w:ascii="Times New Roman" w:eastAsia="仿宋" w:hAnsi="仿宋" w:cs="Times New Roman"/>
          <w:spacing w:val="-4"/>
          <w:sz w:val="24"/>
        </w:rPr>
        <w:t>各实际</w:t>
      </w:r>
      <w:proofErr w:type="gramEnd"/>
      <w:r w:rsidRPr="007C0C1C">
        <w:rPr>
          <w:rFonts w:ascii="Times New Roman" w:eastAsia="仿宋" w:hAnsi="仿宋" w:cs="Times New Roman"/>
          <w:spacing w:val="-4"/>
          <w:sz w:val="24"/>
        </w:rPr>
        <w:t>业务场景，将业务管理规范、业务流程管控、业务信息流转等以信息化解决手段封装为工业互联网</w:t>
      </w:r>
      <w:r w:rsidRPr="007C0C1C">
        <w:rPr>
          <w:rFonts w:ascii="Times New Roman" w:eastAsia="仿宋" w:hAnsi="Times New Roman" w:cs="Times New Roman"/>
          <w:spacing w:val="-4"/>
          <w:sz w:val="24"/>
        </w:rPr>
        <w:t>APP</w:t>
      </w:r>
      <w:r w:rsidRPr="007C0C1C">
        <w:rPr>
          <w:rFonts w:ascii="Times New Roman" w:eastAsia="仿宋" w:hAnsi="仿宋" w:cs="Times New Roman"/>
          <w:spacing w:val="-4"/>
          <w:sz w:val="24"/>
        </w:rPr>
        <w:t>，实现各项业务的信息化管理。</w:t>
      </w:r>
    </w:p>
    <w:p w:rsidR="00A74506" w:rsidRPr="007C0C1C" w:rsidRDefault="00A74506" w:rsidP="001179AA">
      <w:pPr>
        <w:numPr>
          <w:ilvl w:val="0"/>
          <w:numId w:val="1"/>
        </w:numPr>
        <w:shd w:val="clear" w:color="auto" w:fill="FFFFFF" w:themeFill="background1"/>
        <w:adjustRightInd w:val="0"/>
        <w:snapToGrid w:val="0"/>
        <w:spacing w:beforeLines="20" w:before="62" w:line="300" w:lineRule="exact"/>
        <w:ind w:leftChars="-94" w:left="-192" w:hanging="5"/>
        <w:jc w:val="left"/>
        <w:rPr>
          <w:rFonts w:ascii="Times New Roman" w:eastAsia="仿宋" w:hAnsi="Times New Roman" w:cs="Times New Roman"/>
          <w:spacing w:val="-4"/>
          <w:sz w:val="24"/>
        </w:rPr>
      </w:pPr>
      <w:r w:rsidRPr="007C0C1C">
        <w:rPr>
          <w:rFonts w:ascii="Times New Roman" w:eastAsia="仿宋" w:hAnsi="仿宋" w:cs="Times New Roman"/>
          <w:spacing w:val="-4"/>
          <w:sz w:val="24"/>
        </w:rPr>
        <w:t>数据分析类。基于企业各业务环节中所产生数据的集成，将数据挖掘、数据分析、数据处理等方法封装为工业互联网</w:t>
      </w:r>
      <w:r w:rsidRPr="007C0C1C">
        <w:rPr>
          <w:rFonts w:ascii="Times New Roman" w:eastAsia="仿宋" w:hAnsi="Times New Roman" w:cs="Times New Roman"/>
          <w:spacing w:val="-4"/>
          <w:sz w:val="24"/>
        </w:rPr>
        <w:t>APP</w:t>
      </w:r>
      <w:r w:rsidRPr="007C0C1C">
        <w:rPr>
          <w:rFonts w:ascii="Times New Roman" w:eastAsia="仿宋" w:hAnsi="仿宋" w:cs="Times New Roman"/>
          <w:spacing w:val="-4"/>
          <w:sz w:val="24"/>
        </w:rPr>
        <w:t>，实现以数据支撑业务管理与决策优化。</w:t>
      </w:r>
    </w:p>
    <w:p w:rsidR="00A74506" w:rsidRPr="007C0C1C" w:rsidRDefault="00A74506" w:rsidP="001179AA">
      <w:pPr>
        <w:numPr>
          <w:ilvl w:val="0"/>
          <w:numId w:val="1"/>
        </w:numPr>
        <w:shd w:val="clear" w:color="auto" w:fill="FFFFFF" w:themeFill="background1"/>
        <w:adjustRightInd w:val="0"/>
        <w:snapToGrid w:val="0"/>
        <w:spacing w:beforeLines="20" w:before="62" w:line="300" w:lineRule="exact"/>
        <w:ind w:leftChars="-94" w:left="-192" w:hanging="5"/>
        <w:jc w:val="left"/>
        <w:rPr>
          <w:rFonts w:ascii="Times New Roman" w:eastAsia="仿宋" w:hAnsi="Times New Roman" w:cs="Times New Roman"/>
          <w:spacing w:val="-4"/>
          <w:sz w:val="24"/>
        </w:rPr>
      </w:pPr>
      <w:r w:rsidRPr="007C0C1C">
        <w:rPr>
          <w:rFonts w:ascii="Times New Roman" w:eastAsia="仿宋" w:hAnsi="仿宋" w:cs="Times New Roman"/>
          <w:spacing w:val="-4"/>
          <w:sz w:val="24"/>
        </w:rPr>
        <w:t>知识建模类。基于特定应用场景下归纳提炼的工业经验或机理，通过建立问题求解模型形成工业互联网</w:t>
      </w:r>
      <w:r w:rsidRPr="007C0C1C">
        <w:rPr>
          <w:rFonts w:ascii="Times New Roman" w:eastAsia="仿宋" w:hAnsi="Times New Roman" w:cs="Times New Roman"/>
          <w:spacing w:val="-4"/>
          <w:sz w:val="24"/>
        </w:rPr>
        <w:t>APP</w:t>
      </w:r>
      <w:r w:rsidRPr="007C0C1C">
        <w:rPr>
          <w:rFonts w:ascii="Times New Roman" w:eastAsia="仿宋" w:hAnsi="仿宋" w:cs="Times New Roman"/>
          <w:spacing w:val="-4"/>
          <w:sz w:val="24"/>
        </w:rPr>
        <w:t>，实现知识的复用和传承。</w:t>
      </w:r>
    </w:p>
    <w:p w:rsidR="00A74506" w:rsidRPr="007C0C1C" w:rsidRDefault="00A74506" w:rsidP="001179AA">
      <w:pPr>
        <w:numPr>
          <w:ilvl w:val="0"/>
          <w:numId w:val="1"/>
        </w:numPr>
        <w:shd w:val="clear" w:color="auto" w:fill="FFFFFF" w:themeFill="background1"/>
        <w:adjustRightInd w:val="0"/>
        <w:snapToGrid w:val="0"/>
        <w:spacing w:beforeLines="20" w:before="62" w:line="300" w:lineRule="exact"/>
        <w:ind w:leftChars="-94" w:left="-192" w:hanging="5"/>
        <w:jc w:val="left"/>
        <w:rPr>
          <w:rFonts w:ascii="Times New Roman" w:eastAsia="仿宋" w:hAnsi="Times New Roman" w:cs="Times New Roman"/>
          <w:spacing w:val="-4"/>
          <w:sz w:val="24"/>
        </w:rPr>
      </w:pPr>
      <w:r w:rsidRPr="007C0C1C">
        <w:rPr>
          <w:rFonts w:ascii="Times New Roman" w:eastAsia="仿宋" w:hAnsi="仿宋" w:cs="Times New Roman"/>
          <w:spacing w:val="-4"/>
          <w:sz w:val="24"/>
        </w:rPr>
        <w:t>其他</w:t>
      </w:r>
    </w:p>
    <w:p w:rsidR="00A74506" w:rsidRPr="007C0C1C" w:rsidRDefault="00A74506" w:rsidP="007C0C1C">
      <w:pPr>
        <w:shd w:val="clear" w:color="auto" w:fill="FFFFFF" w:themeFill="background1"/>
        <w:spacing w:line="300" w:lineRule="exact"/>
        <w:jc w:val="left"/>
        <w:rPr>
          <w:rFonts w:ascii="Times New Roman" w:eastAsia="仿宋" w:hAnsi="Times New Roman" w:cs="Times New Roman"/>
          <w:bCs/>
          <w:color w:val="000000"/>
          <w:sz w:val="32"/>
          <w:szCs w:val="32"/>
        </w:rPr>
      </w:pPr>
    </w:p>
    <w:p w:rsidR="00A74506" w:rsidRPr="007C0C1C" w:rsidRDefault="00A74506" w:rsidP="007C0C1C">
      <w:pPr>
        <w:shd w:val="clear" w:color="auto" w:fill="FFFFFF" w:themeFill="background1"/>
        <w:spacing w:line="600" w:lineRule="exact"/>
        <w:jc w:val="left"/>
        <w:rPr>
          <w:rFonts w:ascii="Times New Roman" w:eastAsia="仿宋" w:hAnsi="Times New Roman" w:cs="Times New Roman"/>
          <w:bCs/>
          <w:color w:val="000000"/>
          <w:sz w:val="32"/>
          <w:szCs w:val="32"/>
        </w:rPr>
      </w:pPr>
    </w:p>
    <w:tbl>
      <w:tblPr>
        <w:tblW w:w="9756" w:type="dxa"/>
        <w:tblInd w:w="-5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847"/>
        <w:gridCol w:w="847"/>
        <w:gridCol w:w="1261"/>
        <w:gridCol w:w="1698"/>
        <w:gridCol w:w="2414"/>
        <w:gridCol w:w="1968"/>
      </w:tblGrid>
      <w:tr w:rsidR="00A74506" w:rsidRPr="007C0C1C" w:rsidTr="006954D3">
        <w:trPr>
          <w:trHeight w:hRule="exact" w:val="703"/>
        </w:trPr>
        <w:tc>
          <w:tcPr>
            <w:tcW w:w="9756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A74506" w:rsidRPr="007C0C1C" w:rsidRDefault="00A74506" w:rsidP="007C0C1C">
            <w:pPr>
              <w:shd w:val="clear" w:color="auto" w:fill="FFFFFF" w:themeFill="background1"/>
              <w:spacing w:line="600" w:lineRule="exact"/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7C0C1C">
              <w:rPr>
                <w:rFonts w:ascii="Times New Roman" w:eastAsia="仿宋" w:hAnsi="仿宋" w:cs="Times New Roman"/>
                <w:b/>
                <w:sz w:val="32"/>
                <w:szCs w:val="32"/>
              </w:rPr>
              <w:t>四、工业互联网</w:t>
            </w:r>
            <w:r w:rsidRPr="007C0C1C"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APP</w:t>
            </w:r>
            <w:r w:rsidRPr="007C0C1C">
              <w:rPr>
                <w:rFonts w:ascii="Times New Roman" w:eastAsia="仿宋" w:hAnsi="仿宋" w:cs="Times New Roman"/>
                <w:b/>
                <w:sz w:val="32"/>
                <w:szCs w:val="32"/>
              </w:rPr>
              <w:t>按业务环节分类统计表</w:t>
            </w:r>
          </w:p>
        </w:tc>
      </w:tr>
      <w:tr w:rsidR="00A74506" w:rsidRPr="007C0C1C" w:rsidTr="006954D3">
        <w:trPr>
          <w:trHeight w:val="168"/>
        </w:trPr>
        <w:tc>
          <w:tcPr>
            <w:tcW w:w="72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序号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大类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小类</w:t>
            </w:r>
          </w:p>
        </w:tc>
        <w:tc>
          <w:tcPr>
            <w:tcW w:w="126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是否符合</w:t>
            </w:r>
          </w:p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企业场景</w:t>
            </w:r>
          </w:p>
        </w:tc>
        <w:tc>
          <w:tcPr>
            <w:tcW w:w="169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厂商名称</w:t>
            </w:r>
          </w:p>
        </w:tc>
        <w:tc>
          <w:tcPr>
            <w:tcW w:w="241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软件名称</w:t>
            </w:r>
          </w:p>
        </w:tc>
        <w:tc>
          <w:tcPr>
            <w:tcW w:w="196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74506" w:rsidRPr="007C0C1C" w:rsidRDefault="00A74506" w:rsidP="007C0C1C">
            <w:pPr>
              <w:shd w:val="clear" w:color="auto" w:fill="FFFFFF" w:themeFill="background1"/>
              <w:spacing w:line="600" w:lineRule="exact"/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7C0C1C">
              <w:rPr>
                <w:rFonts w:ascii="Times New Roman" w:eastAsia="仿宋" w:hAnsi="仿宋" w:cs="Times New Roman"/>
                <w:spacing w:val="-4"/>
                <w:sz w:val="24"/>
              </w:rPr>
              <w:t>软件版本</w:t>
            </w:r>
          </w:p>
        </w:tc>
      </w:tr>
      <w:tr w:rsidR="00A74506" w:rsidRPr="007C0C1C" w:rsidTr="006954D3">
        <w:trPr>
          <w:trHeight w:val="937"/>
        </w:trPr>
        <w:tc>
          <w:tcPr>
            <w:tcW w:w="72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Times New Roman" w:cs="Times New Roman"/>
                <w:spacing w:val="-4"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6" w:space="0" w:color="auto"/>
            </w:tcBorders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126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169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241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196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74506" w:rsidRPr="007C0C1C" w:rsidRDefault="00A74506" w:rsidP="007C0C1C">
            <w:pPr>
              <w:shd w:val="clear" w:color="auto" w:fill="FFFFFF" w:themeFill="background1"/>
              <w:spacing w:line="600" w:lineRule="exact"/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</w:p>
        </w:tc>
      </w:tr>
      <w:tr w:rsidR="00A74506" w:rsidRPr="007C0C1C" w:rsidTr="006954D3">
        <w:trPr>
          <w:trHeight w:val="825"/>
        </w:trPr>
        <w:tc>
          <w:tcPr>
            <w:tcW w:w="72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Times New Roman" w:cs="Times New Roman"/>
                <w:spacing w:val="-4"/>
                <w:sz w:val="24"/>
              </w:rPr>
              <w:t>2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6" w:space="0" w:color="auto"/>
            </w:tcBorders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126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169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241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196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74506" w:rsidRPr="007C0C1C" w:rsidRDefault="00A74506" w:rsidP="007C0C1C">
            <w:pPr>
              <w:shd w:val="clear" w:color="auto" w:fill="FFFFFF" w:themeFill="background1"/>
              <w:spacing w:line="600" w:lineRule="exact"/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</w:p>
        </w:tc>
      </w:tr>
      <w:tr w:rsidR="00A74506" w:rsidRPr="007C0C1C" w:rsidTr="006954D3">
        <w:trPr>
          <w:trHeight w:val="975"/>
        </w:trPr>
        <w:tc>
          <w:tcPr>
            <w:tcW w:w="7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Times New Roman" w:cs="Times New Roman"/>
                <w:spacing w:val="-4"/>
                <w:sz w:val="24"/>
              </w:rPr>
              <w:t>3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12" w:space="0" w:color="auto"/>
            </w:tcBorders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12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16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2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19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4506" w:rsidRPr="007C0C1C" w:rsidRDefault="00A74506" w:rsidP="007C0C1C">
            <w:pPr>
              <w:shd w:val="clear" w:color="auto" w:fill="FFFFFF" w:themeFill="background1"/>
              <w:spacing w:line="600" w:lineRule="exact"/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</w:p>
        </w:tc>
      </w:tr>
      <w:tr w:rsidR="00A74506" w:rsidRPr="007C0C1C" w:rsidTr="006954D3">
        <w:trPr>
          <w:trHeight w:val="839"/>
        </w:trPr>
        <w:tc>
          <w:tcPr>
            <w:tcW w:w="72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Times New Roman" w:cs="Times New Roman"/>
                <w:spacing w:val="-4"/>
                <w:sz w:val="24"/>
              </w:rPr>
              <w:t>4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2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19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</w:tr>
      <w:tr w:rsidR="00A74506" w:rsidRPr="007C0C1C" w:rsidTr="006954D3">
        <w:trPr>
          <w:trHeight w:val="839"/>
        </w:trPr>
        <w:tc>
          <w:tcPr>
            <w:tcW w:w="72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7C0C1C">
              <w:rPr>
                <w:rFonts w:ascii="Times New Roman" w:eastAsia="仿宋" w:hAnsi="Times New Roman" w:cs="Times New Roman"/>
                <w:spacing w:val="-4"/>
                <w:sz w:val="24"/>
              </w:rPr>
              <w:t>5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2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19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74506" w:rsidRPr="007C0C1C" w:rsidRDefault="00A74506" w:rsidP="001179AA">
            <w:pPr>
              <w:shd w:val="clear" w:color="auto" w:fill="FFFFFF" w:themeFill="background1"/>
              <w:adjustRightInd w:val="0"/>
              <w:snapToGrid w:val="0"/>
              <w:spacing w:beforeLines="20" w:before="62" w:line="6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</w:tr>
    </w:tbl>
    <w:p w:rsidR="00A74506" w:rsidRPr="007C0C1C" w:rsidRDefault="00A74506" w:rsidP="001179AA">
      <w:pPr>
        <w:shd w:val="clear" w:color="auto" w:fill="FFFFFF" w:themeFill="background1"/>
        <w:adjustRightInd w:val="0"/>
        <w:snapToGrid w:val="0"/>
        <w:spacing w:beforeLines="20" w:before="62" w:line="300" w:lineRule="exact"/>
        <w:ind w:leftChars="-295" w:left="101" w:hangingChars="309" w:hanging="720"/>
        <w:jc w:val="left"/>
        <w:rPr>
          <w:rFonts w:ascii="Times New Roman" w:eastAsia="仿宋" w:hAnsi="Times New Roman" w:cs="Times New Roman"/>
          <w:b/>
          <w:bCs/>
          <w:spacing w:val="-4"/>
          <w:sz w:val="24"/>
        </w:rPr>
      </w:pPr>
      <w:r w:rsidRPr="007C0C1C">
        <w:rPr>
          <w:rFonts w:ascii="Times New Roman" w:eastAsia="仿宋" w:hAnsi="仿宋" w:cs="Times New Roman"/>
          <w:b/>
          <w:bCs/>
          <w:spacing w:val="-4"/>
          <w:sz w:val="24"/>
        </w:rPr>
        <w:t>填报说明：</w:t>
      </w:r>
    </w:p>
    <w:p w:rsidR="00A74506" w:rsidRPr="007C0C1C" w:rsidRDefault="00A74506" w:rsidP="001179AA">
      <w:pPr>
        <w:shd w:val="clear" w:color="auto" w:fill="FFFFFF" w:themeFill="background1"/>
        <w:adjustRightInd w:val="0"/>
        <w:snapToGrid w:val="0"/>
        <w:spacing w:beforeLines="20" w:before="62" w:line="300" w:lineRule="exact"/>
        <w:ind w:leftChars="-294" w:left="-384" w:hangingChars="100" w:hanging="233"/>
        <w:jc w:val="left"/>
        <w:rPr>
          <w:rFonts w:ascii="Times New Roman" w:eastAsia="仿宋" w:hAnsi="Times New Roman" w:cs="Times New Roman"/>
          <w:b/>
          <w:bCs/>
          <w:spacing w:val="-4"/>
          <w:sz w:val="24"/>
        </w:rPr>
      </w:pPr>
      <w:r w:rsidRPr="007C0C1C">
        <w:rPr>
          <w:rFonts w:ascii="Times New Roman" w:eastAsia="仿宋" w:hAnsi="Times New Roman" w:cs="Times New Roman"/>
          <w:b/>
          <w:bCs/>
          <w:spacing w:val="-4"/>
          <w:sz w:val="24"/>
        </w:rPr>
        <w:t>1.</w:t>
      </w:r>
      <w:r w:rsidRPr="007C0C1C">
        <w:rPr>
          <w:rFonts w:ascii="Times New Roman" w:eastAsia="仿宋" w:hAnsi="仿宋" w:cs="Times New Roman"/>
          <w:b/>
          <w:bCs/>
          <w:spacing w:val="-4"/>
          <w:sz w:val="24"/>
        </w:rPr>
        <w:t>企业需列举企业各生产环节应用的工业互联网</w:t>
      </w:r>
      <w:r w:rsidRPr="007C0C1C">
        <w:rPr>
          <w:rFonts w:ascii="Times New Roman" w:eastAsia="仿宋" w:hAnsi="Times New Roman" w:cs="Times New Roman"/>
          <w:b/>
          <w:bCs/>
          <w:spacing w:val="-4"/>
          <w:sz w:val="24"/>
        </w:rPr>
        <w:t>APP</w:t>
      </w:r>
      <w:r w:rsidRPr="007C0C1C">
        <w:rPr>
          <w:rFonts w:ascii="Times New Roman" w:eastAsia="仿宋" w:hAnsi="仿宋" w:cs="Times New Roman"/>
          <w:b/>
          <w:bCs/>
          <w:spacing w:val="-4"/>
          <w:sz w:val="24"/>
        </w:rPr>
        <w:t>，可根据工业互联网</w:t>
      </w:r>
      <w:r w:rsidRPr="007C0C1C">
        <w:rPr>
          <w:rFonts w:ascii="Times New Roman" w:eastAsia="仿宋" w:hAnsi="Times New Roman" w:cs="Times New Roman"/>
          <w:b/>
          <w:bCs/>
          <w:spacing w:val="-4"/>
          <w:sz w:val="24"/>
        </w:rPr>
        <w:t>APP</w:t>
      </w:r>
      <w:r w:rsidRPr="007C0C1C">
        <w:rPr>
          <w:rFonts w:ascii="Times New Roman" w:eastAsia="仿宋" w:hAnsi="仿宋" w:cs="Times New Roman"/>
          <w:b/>
          <w:bCs/>
          <w:spacing w:val="-4"/>
          <w:sz w:val="24"/>
        </w:rPr>
        <w:t>数量增加表格行数。</w:t>
      </w:r>
    </w:p>
    <w:p w:rsidR="00A74506" w:rsidRPr="007C0C1C" w:rsidRDefault="00A74506" w:rsidP="001179AA">
      <w:pPr>
        <w:shd w:val="clear" w:color="auto" w:fill="FFFFFF" w:themeFill="background1"/>
        <w:adjustRightInd w:val="0"/>
        <w:snapToGrid w:val="0"/>
        <w:spacing w:beforeLines="20" w:before="62" w:line="300" w:lineRule="exact"/>
        <w:ind w:leftChars="-295" w:left="101" w:hangingChars="309" w:hanging="720"/>
        <w:jc w:val="left"/>
        <w:rPr>
          <w:rFonts w:ascii="Times New Roman" w:eastAsia="仿宋" w:hAnsi="Times New Roman" w:cs="Times New Roman"/>
          <w:b/>
          <w:bCs/>
          <w:spacing w:val="-4"/>
          <w:sz w:val="24"/>
        </w:rPr>
      </w:pPr>
      <w:r w:rsidRPr="007C0C1C">
        <w:rPr>
          <w:rFonts w:ascii="Times New Roman" w:eastAsia="仿宋" w:hAnsi="Times New Roman" w:cs="Times New Roman"/>
          <w:b/>
          <w:bCs/>
          <w:spacing w:val="-4"/>
          <w:sz w:val="24"/>
        </w:rPr>
        <w:t>2.</w:t>
      </w:r>
      <w:r w:rsidRPr="007C0C1C">
        <w:rPr>
          <w:rFonts w:ascii="Times New Roman" w:eastAsia="仿宋" w:hAnsi="仿宋" w:cs="Times New Roman"/>
          <w:b/>
          <w:bCs/>
          <w:spacing w:val="-4"/>
          <w:sz w:val="24"/>
        </w:rPr>
        <w:t>工业互联网</w:t>
      </w:r>
      <w:r w:rsidRPr="007C0C1C">
        <w:rPr>
          <w:rFonts w:ascii="Times New Roman" w:eastAsia="仿宋" w:hAnsi="Times New Roman" w:cs="Times New Roman"/>
          <w:b/>
          <w:bCs/>
          <w:spacing w:val="-4"/>
          <w:sz w:val="24"/>
        </w:rPr>
        <w:t>APP</w:t>
      </w:r>
      <w:r w:rsidRPr="007C0C1C">
        <w:rPr>
          <w:rFonts w:ascii="Times New Roman" w:eastAsia="仿宋" w:hAnsi="仿宋" w:cs="Times New Roman"/>
          <w:b/>
          <w:bCs/>
          <w:spacing w:val="-4"/>
          <w:sz w:val="24"/>
        </w:rPr>
        <w:t>按业务环节主要分为</w:t>
      </w:r>
      <w:r w:rsidRPr="007C0C1C">
        <w:rPr>
          <w:rFonts w:ascii="Times New Roman" w:eastAsia="仿宋" w:hAnsi="Times New Roman" w:cs="Times New Roman"/>
          <w:b/>
          <w:bCs/>
          <w:spacing w:val="-4"/>
          <w:sz w:val="24"/>
        </w:rPr>
        <w:t>5</w:t>
      </w:r>
      <w:r w:rsidRPr="007C0C1C">
        <w:rPr>
          <w:rFonts w:ascii="Times New Roman" w:eastAsia="仿宋" w:hAnsi="仿宋" w:cs="Times New Roman"/>
          <w:b/>
          <w:bCs/>
          <w:spacing w:val="-4"/>
          <w:sz w:val="24"/>
        </w:rPr>
        <w:t>大类</w:t>
      </w:r>
      <w:r w:rsidRPr="007C0C1C">
        <w:rPr>
          <w:rFonts w:ascii="Times New Roman" w:eastAsia="仿宋" w:hAnsi="Times New Roman" w:cs="Times New Roman"/>
          <w:b/>
          <w:bCs/>
          <w:spacing w:val="-4"/>
          <w:sz w:val="24"/>
        </w:rPr>
        <w:t>23</w:t>
      </w:r>
      <w:r w:rsidRPr="007C0C1C">
        <w:rPr>
          <w:rFonts w:ascii="Times New Roman" w:eastAsia="仿宋" w:hAnsi="仿宋" w:cs="Times New Roman"/>
          <w:b/>
          <w:bCs/>
          <w:spacing w:val="-4"/>
          <w:sz w:val="24"/>
        </w:rPr>
        <w:t>小类：</w:t>
      </w:r>
    </w:p>
    <w:p w:rsidR="00A74506" w:rsidRPr="007C0C1C" w:rsidRDefault="00A74506" w:rsidP="001179AA">
      <w:pPr>
        <w:shd w:val="clear" w:color="auto" w:fill="FFFFFF" w:themeFill="background1"/>
        <w:adjustRightInd w:val="0"/>
        <w:snapToGrid w:val="0"/>
        <w:spacing w:beforeLines="20" w:before="62" w:line="300" w:lineRule="exact"/>
        <w:ind w:leftChars="-95" w:left="107" w:hangingChars="132" w:hanging="306"/>
        <w:jc w:val="left"/>
        <w:rPr>
          <w:rFonts w:ascii="Times New Roman" w:eastAsia="仿宋" w:hAnsi="Times New Roman" w:cs="Times New Roman"/>
          <w:spacing w:val="-4"/>
          <w:sz w:val="24"/>
        </w:rPr>
      </w:pPr>
      <w:r w:rsidRPr="007C0C1C">
        <w:rPr>
          <w:rFonts w:ascii="Times New Roman" w:eastAsia="仿宋" w:hAnsi="Times New Roman" w:cs="Times New Roman"/>
          <w:spacing w:val="-4"/>
          <w:sz w:val="24"/>
        </w:rPr>
        <w:t xml:space="preserve">a) </w:t>
      </w:r>
      <w:r w:rsidRPr="007C0C1C">
        <w:rPr>
          <w:rFonts w:ascii="Times New Roman" w:eastAsia="仿宋" w:hAnsi="仿宋" w:cs="Times New Roman"/>
          <w:spacing w:val="-4"/>
          <w:sz w:val="24"/>
        </w:rPr>
        <w:t>研发设计工业</w:t>
      </w:r>
      <w:r w:rsidRPr="007C0C1C">
        <w:rPr>
          <w:rFonts w:ascii="Times New Roman" w:eastAsia="仿宋" w:hAnsi="Times New Roman" w:cs="Times New Roman"/>
          <w:spacing w:val="-4"/>
          <w:sz w:val="24"/>
        </w:rPr>
        <w:t xml:space="preserve"> APP</w:t>
      </w:r>
      <w:r w:rsidRPr="007C0C1C">
        <w:rPr>
          <w:rFonts w:ascii="Times New Roman" w:eastAsia="仿宋" w:hAnsi="仿宋" w:cs="Times New Roman"/>
          <w:spacing w:val="-4"/>
          <w:sz w:val="24"/>
        </w:rPr>
        <w:t>，包括：</w:t>
      </w:r>
    </w:p>
    <w:p w:rsidR="00A74506" w:rsidRPr="007C0C1C" w:rsidRDefault="00A74506" w:rsidP="001179AA">
      <w:pPr>
        <w:shd w:val="clear" w:color="auto" w:fill="FFFFFF" w:themeFill="background1"/>
        <w:adjustRightInd w:val="0"/>
        <w:snapToGrid w:val="0"/>
        <w:spacing w:beforeLines="20" w:before="62" w:line="300" w:lineRule="exact"/>
        <w:ind w:leftChars="-94" w:left="-197" w:firstLine="420"/>
        <w:jc w:val="left"/>
        <w:rPr>
          <w:rFonts w:ascii="Times New Roman" w:eastAsia="仿宋" w:hAnsi="Times New Roman" w:cs="Times New Roman"/>
          <w:spacing w:val="-4"/>
          <w:sz w:val="24"/>
        </w:rPr>
      </w:pPr>
      <w:r w:rsidRPr="007C0C1C">
        <w:rPr>
          <w:rFonts w:ascii="Times New Roman" w:eastAsia="仿宋" w:hAnsi="Times New Roman" w:cs="Times New Roman"/>
          <w:spacing w:val="-4"/>
          <w:sz w:val="24"/>
        </w:rPr>
        <w:t xml:space="preserve">1) </w:t>
      </w:r>
      <w:r w:rsidRPr="007C0C1C">
        <w:rPr>
          <w:rFonts w:ascii="Times New Roman" w:eastAsia="仿宋" w:hAnsi="仿宋" w:cs="Times New Roman"/>
          <w:spacing w:val="-4"/>
          <w:sz w:val="24"/>
        </w:rPr>
        <w:t>产品设计类；</w:t>
      </w:r>
      <w:r w:rsidRPr="007C0C1C">
        <w:rPr>
          <w:rFonts w:ascii="Times New Roman" w:eastAsia="仿宋" w:hAnsi="Times New Roman" w:cs="Times New Roman"/>
          <w:spacing w:val="-4"/>
          <w:sz w:val="24"/>
        </w:rPr>
        <w:tab/>
        <w:t xml:space="preserve">2) </w:t>
      </w:r>
      <w:r w:rsidRPr="007C0C1C">
        <w:rPr>
          <w:rFonts w:ascii="Times New Roman" w:eastAsia="仿宋" w:hAnsi="仿宋" w:cs="Times New Roman"/>
          <w:spacing w:val="-4"/>
          <w:sz w:val="24"/>
        </w:rPr>
        <w:t>工艺流程设计类；</w:t>
      </w:r>
      <w:r w:rsidRPr="007C0C1C">
        <w:rPr>
          <w:rFonts w:ascii="Times New Roman" w:eastAsia="仿宋" w:hAnsi="Times New Roman" w:cs="Times New Roman"/>
          <w:spacing w:val="-4"/>
          <w:sz w:val="24"/>
        </w:rPr>
        <w:tab/>
        <w:t xml:space="preserve">3) </w:t>
      </w:r>
      <w:r w:rsidRPr="007C0C1C">
        <w:rPr>
          <w:rFonts w:ascii="Times New Roman" w:eastAsia="仿宋" w:hAnsi="仿宋" w:cs="Times New Roman"/>
          <w:spacing w:val="-4"/>
          <w:sz w:val="24"/>
        </w:rPr>
        <w:t>工艺过程控制设计类；</w:t>
      </w:r>
    </w:p>
    <w:p w:rsidR="00A74506" w:rsidRPr="007C0C1C" w:rsidRDefault="00A74506" w:rsidP="001179AA">
      <w:pPr>
        <w:shd w:val="clear" w:color="auto" w:fill="FFFFFF" w:themeFill="background1"/>
        <w:adjustRightInd w:val="0"/>
        <w:snapToGrid w:val="0"/>
        <w:spacing w:beforeLines="20" w:before="62" w:line="300" w:lineRule="exact"/>
        <w:ind w:leftChars="-94" w:left="-197" w:firstLine="420"/>
        <w:jc w:val="left"/>
        <w:rPr>
          <w:rFonts w:ascii="Times New Roman" w:eastAsia="仿宋" w:hAnsi="Times New Roman" w:cs="Times New Roman"/>
          <w:spacing w:val="-4"/>
          <w:sz w:val="24"/>
        </w:rPr>
      </w:pPr>
      <w:r w:rsidRPr="007C0C1C">
        <w:rPr>
          <w:rFonts w:ascii="Times New Roman" w:eastAsia="仿宋" w:hAnsi="Times New Roman" w:cs="Times New Roman"/>
          <w:spacing w:val="-4"/>
          <w:sz w:val="24"/>
        </w:rPr>
        <w:t xml:space="preserve">4) </w:t>
      </w:r>
      <w:proofErr w:type="gramStart"/>
      <w:r w:rsidRPr="007C0C1C">
        <w:rPr>
          <w:rFonts w:ascii="Times New Roman" w:eastAsia="仿宋" w:hAnsi="仿宋" w:cs="Times New Roman"/>
          <w:spacing w:val="-4"/>
          <w:sz w:val="24"/>
        </w:rPr>
        <w:t>产线设计</w:t>
      </w:r>
      <w:proofErr w:type="gramEnd"/>
      <w:r w:rsidRPr="007C0C1C">
        <w:rPr>
          <w:rFonts w:ascii="Times New Roman" w:eastAsia="仿宋" w:hAnsi="仿宋" w:cs="Times New Roman"/>
          <w:spacing w:val="-4"/>
          <w:sz w:val="24"/>
        </w:rPr>
        <w:t>类；</w:t>
      </w:r>
      <w:r w:rsidRPr="007C0C1C">
        <w:rPr>
          <w:rFonts w:ascii="Times New Roman" w:eastAsia="仿宋" w:hAnsi="Times New Roman" w:cs="Times New Roman"/>
          <w:spacing w:val="-4"/>
          <w:sz w:val="24"/>
        </w:rPr>
        <w:tab/>
        <w:t xml:space="preserve">5) </w:t>
      </w:r>
      <w:r w:rsidRPr="007C0C1C">
        <w:rPr>
          <w:rFonts w:ascii="Times New Roman" w:eastAsia="仿宋" w:hAnsi="仿宋" w:cs="Times New Roman"/>
          <w:spacing w:val="-4"/>
          <w:sz w:val="24"/>
        </w:rPr>
        <w:t>试制试验类；</w:t>
      </w:r>
    </w:p>
    <w:p w:rsidR="00A74506" w:rsidRPr="007C0C1C" w:rsidRDefault="00A74506" w:rsidP="001179AA">
      <w:pPr>
        <w:shd w:val="clear" w:color="auto" w:fill="FFFFFF" w:themeFill="background1"/>
        <w:adjustRightInd w:val="0"/>
        <w:snapToGrid w:val="0"/>
        <w:spacing w:beforeLines="20" w:before="62" w:line="300" w:lineRule="exact"/>
        <w:ind w:leftChars="-95" w:left="107" w:hangingChars="132" w:hanging="306"/>
        <w:jc w:val="left"/>
        <w:rPr>
          <w:rFonts w:ascii="Times New Roman" w:eastAsia="仿宋" w:hAnsi="Times New Roman" w:cs="Times New Roman"/>
          <w:spacing w:val="-4"/>
          <w:sz w:val="24"/>
        </w:rPr>
      </w:pPr>
      <w:r w:rsidRPr="007C0C1C">
        <w:rPr>
          <w:rFonts w:ascii="Times New Roman" w:eastAsia="仿宋" w:hAnsi="Times New Roman" w:cs="Times New Roman"/>
          <w:spacing w:val="-4"/>
          <w:sz w:val="24"/>
        </w:rPr>
        <w:t xml:space="preserve">b) </w:t>
      </w:r>
      <w:r w:rsidRPr="007C0C1C">
        <w:rPr>
          <w:rFonts w:ascii="Times New Roman" w:eastAsia="仿宋" w:hAnsi="仿宋" w:cs="Times New Roman"/>
          <w:spacing w:val="-4"/>
          <w:sz w:val="24"/>
        </w:rPr>
        <w:t>生产制造工业</w:t>
      </w:r>
      <w:r w:rsidRPr="007C0C1C">
        <w:rPr>
          <w:rFonts w:ascii="Times New Roman" w:eastAsia="仿宋" w:hAnsi="Times New Roman" w:cs="Times New Roman"/>
          <w:spacing w:val="-4"/>
          <w:sz w:val="24"/>
        </w:rPr>
        <w:t xml:space="preserve"> APP</w:t>
      </w:r>
      <w:r w:rsidRPr="007C0C1C">
        <w:rPr>
          <w:rFonts w:ascii="Times New Roman" w:eastAsia="仿宋" w:hAnsi="仿宋" w:cs="Times New Roman"/>
          <w:spacing w:val="-4"/>
          <w:sz w:val="24"/>
        </w:rPr>
        <w:t>，包括：</w:t>
      </w:r>
    </w:p>
    <w:p w:rsidR="00A74506" w:rsidRPr="007C0C1C" w:rsidRDefault="00A74506" w:rsidP="001179AA">
      <w:pPr>
        <w:shd w:val="clear" w:color="auto" w:fill="FFFFFF" w:themeFill="background1"/>
        <w:adjustRightInd w:val="0"/>
        <w:snapToGrid w:val="0"/>
        <w:spacing w:beforeLines="20" w:before="62" w:line="300" w:lineRule="exact"/>
        <w:ind w:leftChars="-94" w:left="-197" w:firstLine="420"/>
        <w:jc w:val="left"/>
        <w:rPr>
          <w:rFonts w:ascii="Times New Roman" w:eastAsia="仿宋" w:hAnsi="Times New Roman" w:cs="Times New Roman"/>
          <w:spacing w:val="-4"/>
          <w:sz w:val="24"/>
        </w:rPr>
      </w:pPr>
      <w:r w:rsidRPr="007C0C1C">
        <w:rPr>
          <w:rFonts w:ascii="Times New Roman" w:eastAsia="仿宋" w:hAnsi="Times New Roman" w:cs="Times New Roman"/>
          <w:spacing w:val="-4"/>
          <w:sz w:val="24"/>
        </w:rPr>
        <w:t xml:space="preserve">1) </w:t>
      </w:r>
      <w:r w:rsidRPr="007C0C1C">
        <w:rPr>
          <w:rFonts w:ascii="Times New Roman" w:eastAsia="仿宋" w:hAnsi="仿宋" w:cs="Times New Roman"/>
          <w:spacing w:val="-4"/>
          <w:sz w:val="24"/>
        </w:rPr>
        <w:t>生产计划管理类；</w:t>
      </w:r>
      <w:r w:rsidRPr="007C0C1C">
        <w:rPr>
          <w:rFonts w:ascii="Times New Roman" w:eastAsia="仿宋" w:hAnsi="Times New Roman" w:cs="Times New Roman"/>
          <w:spacing w:val="-4"/>
          <w:sz w:val="24"/>
        </w:rPr>
        <w:tab/>
        <w:t xml:space="preserve">2) </w:t>
      </w:r>
      <w:r w:rsidRPr="007C0C1C">
        <w:rPr>
          <w:rFonts w:ascii="Times New Roman" w:eastAsia="仿宋" w:hAnsi="仿宋" w:cs="Times New Roman"/>
          <w:spacing w:val="-4"/>
          <w:sz w:val="24"/>
        </w:rPr>
        <w:t>生产作业管理类；</w:t>
      </w:r>
      <w:r w:rsidRPr="007C0C1C">
        <w:rPr>
          <w:rFonts w:ascii="Times New Roman" w:eastAsia="仿宋" w:hAnsi="Times New Roman" w:cs="Times New Roman"/>
          <w:spacing w:val="-4"/>
          <w:sz w:val="24"/>
        </w:rPr>
        <w:tab/>
        <w:t xml:space="preserve">3) </w:t>
      </w:r>
      <w:r w:rsidRPr="007C0C1C">
        <w:rPr>
          <w:rFonts w:ascii="Times New Roman" w:eastAsia="仿宋" w:hAnsi="仿宋" w:cs="Times New Roman"/>
          <w:spacing w:val="-4"/>
          <w:sz w:val="24"/>
        </w:rPr>
        <w:t>物料配送管理类；</w:t>
      </w:r>
    </w:p>
    <w:p w:rsidR="00A74506" w:rsidRPr="007C0C1C" w:rsidRDefault="00A74506" w:rsidP="001179AA">
      <w:pPr>
        <w:shd w:val="clear" w:color="auto" w:fill="FFFFFF" w:themeFill="background1"/>
        <w:adjustRightInd w:val="0"/>
        <w:snapToGrid w:val="0"/>
        <w:spacing w:beforeLines="20" w:before="62" w:line="300" w:lineRule="exact"/>
        <w:ind w:leftChars="-94" w:left="-197" w:firstLine="420"/>
        <w:jc w:val="left"/>
        <w:rPr>
          <w:rFonts w:ascii="Times New Roman" w:eastAsia="仿宋" w:hAnsi="Times New Roman" w:cs="Times New Roman"/>
          <w:spacing w:val="-4"/>
          <w:sz w:val="24"/>
        </w:rPr>
      </w:pPr>
      <w:r w:rsidRPr="007C0C1C">
        <w:rPr>
          <w:rFonts w:ascii="Times New Roman" w:eastAsia="仿宋" w:hAnsi="Times New Roman" w:cs="Times New Roman"/>
          <w:spacing w:val="-4"/>
          <w:sz w:val="24"/>
        </w:rPr>
        <w:t xml:space="preserve">4) </w:t>
      </w:r>
      <w:r w:rsidRPr="007C0C1C">
        <w:rPr>
          <w:rFonts w:ascii="Times New Roman" w:eastAsia="仿宋" w:hAnsi="仿宋" w:cs="Times New Roman"/>
          <w:spacing w:val="-4"/>
          <w:sz w:val="24"/>
        </w:rPr>
        <w:t>设备工具管理类；</w:t>
      </w:r>
      <w:r w:rsidRPr="007C0C1C">
        <w:rPr>
          <w:rFonts w:ascii="Times New Roman" w:eastAsia="仿宋" w:hAnsi="Times New Roman" w:cs="Times New Roman"/>
          <w:spacing w:val="-4"/>
          <w:sz w:val="24"/>
        </w:rPr>
        <w:tab/>
        <w:t xml:space="preserve">5) </w:t>
      </w:r>
      <w:r w:rsidRPr="007C0C1C">
        <w:rPr>
          <w:rFonts w:ascii="Times New Roman" w:eastAsia="仿宋" w:hAnsi="仿宋" w:cs="Times New Roman"/>
          <w:spacing w:val="-4"/>
          <w:sz w:val="24"/>
        </w:rPr>
        <w:t>质量检测类；</w:t>
      </w:r>
    </w:p>
    <w:p w:rsidR="00A74506" w:rsidRPr="007C0C1C" w:rsidRDefault="00A74506" w:rsidP="001179AA">
      <w:pPr>
        <w:shd w:val="clear" w:color="auto" w:fill="FFFFFF" w:themeFill="background1"/>
        <w:adjustRightInd w:val="0"/>
        <w:snapToGrid w:val="0"/>
        <w:spacing w:beforeLines="20" w:before="62" w:line="300" w:lineRule="exact"/>
        <w:ind w:leftChars="-95" w:left="107" w:hangingChars="132" w:hanging="306"/>
        <w:jc w:val="left"/>
        <w:rPr>
          <w:rFonts w:ascii="Times New Roman" w:eastAsia="仿宋" w:hAnsi="Times New Roman" w:cs="Times New Roman"/>
          <w:spacing w:val="-4"/>
          <w:sz w:val="24"/>
        </w:rPr>
      </w:pPr>
      <w:r w:rsidRPr="007C0C1C">
        <w:rPr>
          <w:rFonts w:ascii="Times New Roman" w:eastAsia="仿宋" w:hAnsi="Times New Roman" w:cs="Times New Roman"/>
          <w:spacing w:val="-4"/>
          <w:sz w:val="24"/>
        </w:rPr>
        <w:t xml:space="preserve">c) </w:t>
      </w:r>
      <w:r w:rsidRPr="007C0C1C">
        <w:rPr>
          <w:rFonts w:ascii="Times New Roman" w:eastAsia="仿宋" w:hAnsi="仿宋" w:cs="Times New Roman"/>
          <w:spacing w:val="-4"/>
          <w:sz w:val="24"/>
        </w:rPr>
        <w:t>运营维护工业</w:t>
      </w:r>
      <w:r w:rsidRPr="007C0C1C">
        <w:rPr>
          <w:rFonts w:ascii="Times New Roman" w:eastAsia="仿宋" w:hAnsi="Times New Roman" w:cs="Times New Roman"/>
          <w:spacing w:val="-4"/>
          <w:sz w:val="24"/>
        </w:rPr>
        <w:t xml:space="preserve"> APP</w:t>
      </w:r>
      <w:r w:rsidRPr="007C0C1C">
        <w:rPr>
          <w:rFonts w:ascii="Times New Roman" w:eastAsia="仿宋" w:hAnsi="仿宋" w:cs="Times New Roman"/>
          <w:spacing w:val="-4"/>
          <w:sz w:val="24"/>
        </w:rPr>
        <w:t>，包括：</w:t>
      </w:r>
    </w:p>
    <w:p w:rsidR="00A74506" w:rsidRPr="007C0C1C" w:rsidRDefault="00A74506" w:rsidP="001179AA">
      <w:pPr>
        <w:shd w:val="clear" w:color="auto" w:fill="FFFFFF" w:themeFill="background1"/>
        <w:adjustRightInd w:val="0"/>
        <w:snapToGrid w:val="0"/>
        <w:spacing w:beforeLines="20" w:before="62" w:line="300" w:lineRule="exact"/>
        <w:ind w:leftChars="-94" w:left="-197" w:firstLine="420"/>
        <w:jc w:val="left"/>
        <w:rPr>
          <w:rFonts w:ascii="Times New Roman" w:eastAsia="仿宋" w:hAnsi="Times New Roman" w:cs="Times New Roman"/>
          <w:spacing w:val="-4"/>
          <w:sz w:val="24"/>
        </w:rPr>
      </w:pPr>
      <w:r w:rsidRPr="007C0C1C">
        <w:rPr>
          <w:rFonts w:ascii="Times New Roman" w:eastAsia="仿宋" w:hAnsi="Times New Roman" w:cs="Times New Roman"/>
          <w:spacing w:val="-4"/>
          <w:sz w:val="24"/>
        </w:rPr>
        <w:t xml:space="preserve">1) </w:t>
      </w:r>
      <w:r w:rsidRPr="007C0C1C">
        <w:rPr>
          <w:rFonts w:ascii="Times New Roman" w:eastAsia="仿宋" w:hAnsi="仿宋" w:cs="Times New Roman"/>
          <w:spacing w:val="-4"/>
          <w:sz w:val="24"/>
        </w:rPr>
        <w:t>生产监控类；</w:t>
      </w:r>
      <w:r w:rsidRPr="007C0C1C">
        <w:rPr>
          <w:rFonts w:ascii="Times New Roman" w:eastAsia="仿宋" w:hAnsi="Times New Roman" w:cs="Times New Roman"/>
          <w:spacing w:val="-4"/>
          <w:sz w:val="24"/>
        </w:rPr>
        <w:tab/>
        <w:t xml:space="preserve">2) </w:t>
      </w:r>
      <w:r w:rsidRPr="007C0C1C">
        <w:rPr>
          <w:rFonts w:ascii="Times New Roman" w:eastAsia="仿宋" w:hAnsi="仿宋" w:cs="Times New Roman"/>
          <w:spacing w:val="-4"/>
          <w:sz w:val="24"/>
        </w:rPr>
        <w:t>仓储与物流管理类；</w:t>
      </w:r>
      <w:r w:rsidRPr="007C0C1C">
        <w:rPr>
          <w:rFonts w:ascii="Times New Roman" w:eastAsia="仿宋" w:hAnsi="Times New Roman" w:cs="Times New Roman"/>
          <w:spacing w:val="-4"/>
          <w:sz w:val="24"/>
        </w:rPr>
        <w:tab/>
        <w:t xml:space="preserve">3) </w:t>
      </w:r>
      <w:r w:rsidRPr="007C0C1C">
        <w:rPr>
          <w:rFonts w:ascii="Times New Roman" w:eastAsia="仿宋" w:hAnsi="仿宋" w:cs="Times New Roman"/>
          <w:spacing w:val="-4"/>
          <w:sz w:val="24"/>
        </w:rPr>
        <w:t>质量管理类；</w:t>
      </w:r>
    </w:p>
    <w:p w:rsidR="00A74506" w:rsidRPr="007C0C1C" w:rsidRDefault="00A74506" w:rsidP="001179AA">
      <w:pPr>
        <w:shd w:val="clear" w:color="auto" w:fill="FFFFFF" w:themeFill="background1"/>
        <w:adjustRightInd w:val="0"/>
        <w:snapToGrid w:val="0"/>
        <w:spacing w:beforeLines="20" w:before="62" w:line="300" w:lineRule="exact"/>
        <w:ind w:leftChars="-94" w:left="-197" w:firstLine="420"/>
        <w:jc w:val="left"/>
        <w:rPr>
          <w:rFonts w:ascii="Times New Roman" w:eastAsia="仿宋" w:hAnsi="Times New Roman" w:cs="Times New Roman"/>
          <w:spacing w:val="-4"/>
          <w:sz w:val="24"/>
        </w:rPr>
      </w:pPr>
      <w:r w:rsidRPr="007C0C1C">
        <w:rPr>
          <w:rFonts w:ascii="Times New Roman" w:eastAsia="仿宋" w:hAnsi="Times New Roman" w:cs="Times New Roman"/>
          <w:spacing w:val="-4"/>
          <w:sz w:val="24"/>
        </w:rPr>
        <w:t xml:space="preserve">4) </w:t>
      </w:r>
      <w:r w:rsidRPr="007C0C1C">
        <w:rPr>
          <w:rFonts w:ascii="Times New Roman" w:eastAsia="仿宋" w:hAnsi="仿宋" w:cs="Times New Roman"/>
          <w:spacing w:val="-4"/>
          <w:sz w:val="24"/>
        </w:rPr>
        <w:t>能源管理类；</w:t>
      </w:r>
      <w:r w:rsidRPr="007C0C1C">
        <w:rPr>
          <w:rFonts w:ascii="Times New Roman" w:eastAsia="仿宋" w:hAnsi="Times New Roman" w:cs="Times New Roman"/>
          <w:spacing w:val="-4"/>
          <w:sz w:val="24"/>
        </w:rPr>
        <w:tab/>
        <w:t xml:space="preserve">5) </w:t>
      </w:r>
      <w:r w:rsidRPr="007C0C1C">
        <w:rPr>
          <w:rFonts w:ascii="Times New Roman" w:eastAsia="仿宋" w:hAnsi="仿宋" w:cs="Times New Roman"/>
          <w:spacing w:val="-4"/>
          <w:sz w:val="24"/>
        </w:rPr>
        <w:t>故障检测与预警分析类；</w:t>
      </w:r>
    </w:p>
    <w:p w:rsidR="00A74506" w:rsidRPr="007C0C1C" w:rsidRDefault="00A74506" w:rsidP="001179AA">
      <w:pPr>
        <w:shd w:val="clear" w:color="auto" w:fill="FFFFFF" w:themeFill="background1"/>
        <w:adjustRightInd w:val="0"/>
        <w:snapToGrid w:val="0"/>
        <w:spacing w:beforeLines="20" w:before="62" w:line="300" w:lineRule="exact"/>
        <w:ind w:leftChars="-95" w:left="107" w:hangingChars="132" w:hanging="306"/>
        <w:jc w:val="left"/>
        <w:rPr>
          <w:rFonts w:ascii="Times New Roman" w:eastAsia="仿宋" w:hAnsi="Times New Roman" w:cs="Times New Roman"/>
          <w:spacing w:val="-4"/>
          <w:sz w:val="24"/>
        </w:rPr>
      </w:pPr>
      <w:r w:rsidRPr="007C0C1C">
        <w:rPr>
          <w:rFonts w:ascii="Times New Roman" w:eastAsia="仿宋" w:hAnsi="Times New Roman" w:cs="Times New Roman"/>
          <w:spacing w:val="-4"/>
          <w:sz w:val="24"/>
        </w:rPr>
        <w:t xml:space="preserve">d) </w:t>
      </w:r>
      <w:r w:rsidRPr="007C0C1C">
        <w:rPr>
          <w:rFonts w:ascii="Times New Roman" w:eastAsia="仿宋" w:hAnsi="仿宋" w:cs="Times New Roman"/>
          <w:spacing w:val="-4"/>
          <w:sz w:val="24"/>
        </w:rPr>
        <w:t>经营管理工业</w:t>
      </w:r>
      <w:r w:rsidRPr="007C0C1C">
        <w:rPr>
          <w:rFonts w:ascii="Times New Roman" w:eastAsia="仿宋" w:hAnsi="Times New Roman" w:cs="Times New Roman"/>
          <w:spacing w:val="-4"/>
          <w:sz w:val="24"/>
        </w:rPr>
        <w:t xml:space="preserve"> APP</w:t>
      </w:r>
      <w:r w:rsidRPr="007C0C1C">
        <w:rPr>
          <w:rFonts w:ascii="Times New Roman" w:eastAsia="仿宋" w:hAnsi="仿宋" w:cs="Times New Roman"/>
          <w:spacing w:val="-4"/>
          <w:sz w:val="24"/>
        </w:rPr>
        <w:t>，包括：</w:t>
      </w:r>
    </w:p>
    <w:p w:rsidR="00A74506" w:rsidRPr="007C0C1C" w:rsidRDefault="00A74506" w:rsidP="001179AA">
      <w:pPr>
        <w:shd w:val="clear" w:color="auto" w:fill="FFFFFF" w:themeFill="background1"/>
        <w:adjustRightInd w:val="0"/>
        <w:snapToGrid w:val="0"/>
        <w:spacing w:beforeLines="20" w:before="62" w:line="300" w:lineRule="exact"/>
        <w:ind w:leftChars="-94" w:left="-197" w:firstLine="420"/>
        <w:jc w:val="left"/>
        <w:rPr>
          <w:rFonts w:ascii="Times New Roman" w:eastAsia="仿宋" w:hAnsi="Times New Roman" w:cs="Times New Roman"/>
          <w:spacing w:val="-4"/>
          <w:sz w:val="24"/>
        </w:rPr>
      </w:pPr>
      <w:r w:rsidRPr="007C0C1C">
        <w:rPr>
          <w:rFonts w:ascii="Times New Roman" w:eastAsia="仿宋" w:hAnsi="Times New Roman" w:cs="Times New Roman"/>
          <w:spacing w:val="-4"/>
          <w:sz w:val="24"/>
        </w:rPr>
        <w:t xml:space="preserve">1) </w:t>
      </w:r>
      <w:r w:rsidRPr="007C0C1C">
        <w:rPr>
          <w:rFonts w:ascii="Times New Roman" w:eastAsia="仿宋" w:hAnsi="仿宋" w:cs="Times New Roman"/>
          <w:spacing w:val="-4"/>
          <w:sz w:val="24"/>
        </w:rPr>
        <w:t>采购管理类；</w:t>
      </w:r>
      <w:r w:rsidRPr="007C0C1C">
        <w:rPr>
          <w:rFonts w:ascii="Times New Roman" w:eastAsia="仿宋" w:hAnsi="Times New Roman" w:cs="Times New Roman"/>
          <w:spacing w:val="-4"/>
          <w:sz w:val="24"/>
        </w:rPr>
        <w:tab/>
        <w:t xml:space="preserve">2) </w:t>
      </w:r>
      <w:r w:rsidRPr="007C0C1C">
        <w:rPr>
          <w:rFonts w:ascii="Times New Roman" w:eastAsia="仿宋" w:hAnsi="仿宋" w:cs="Times New Roman"/>
          <w:spacing w:val="-4"/>
          <w:sz w:val="24"/>
        </w:rPr>
        <w:t>供应链管理类；</w:t>
      </w:r>
      <w:r w:rsidRPr="007C0C1C">
        <w:rPr>
          <w:rFonts w:ascii="Times New Roman" w:eastAsia="仿宋" w:hAnsi="Times New Roman" w:cs="Times New Roman"/>
          <w:spacing w:val="-4"/>
          <w:sz w:val="24"/>
        </w:rPr>
        <w:tab/>
        <w:t xml:space="preserve">3) </w:t>
      </w:r>
      <w:r w:rsidRPr="007C0C1C">
        <w:rPr>
          <w:rFonts w:ascii="Times New Roman" w:eastAsia="仿宋" w:hAnsi="仿宋" w:cs="Times New Roman"/>
          <w:spacing w:val="-4"/>
          <w:sz w:val="24"/>
        </w:rPr>
        <w:t>产业链协同类；</w:t>
      </w:r>
    </w:p>
    <w:p w:rsidR="00A74506" w:rsidRPr="007C0C1C" w:rsidRDefault="00A74506" w:rsidP="001179AA">
      <w:pPr>
        <w:shd w:val="clear" w:color="auto" w:fill="FFFFFF" w:themeFill="background1"/>
        <w:adjustRightInd w:val="0"/>
        <w:snapToGrid w:val="0"/>
        <w:spacing w:beforeLines="20" w:before="62" w:line="300" w:lineRule="exact"/>
        <w:ind w:leftChars="-94" w:left="-197" w:firstLine="420"/>
        <w:jc w:val="left"/>
        <w:rPr>
          <w:rFonts w:ascii="Times New Roman" w:eastAsia="仿宋" w:hAnsi="Times New Roman" w:cs="Times New Roman"/>
          <w:spacing w:val="-4"/>
          <w:sz w:val="24"/>
        </w:rPr>
      </w:pPr>
      <w:r w:rsidRPr="007C0C1C">
        <w:rPr>
          <w:rFonts w:ascii="Times New Roman" w:eastAsia="仿宋" w:hAnsi="Times New Roman" w:cs="Times New Roman"/>
          <w:spacing w:val="-4"/>
          <w:sz w:val="24"/>
        </w:rPr>
        <w:t xml:space="preserve">4) </w:t>
      </w:r>
      <w:r w:rsidRPr="007C0C1C">
        <w:rPr>
          <w:rFonts w:ascii="Times New Roman" w:eastAsia="仿宋" w:hAnsi="仿宋" w:cs="Times New Roman"/>
          <w:spacing w:val="-4"/>
          <w:sz w:val="24"/>
        </w:rPr>
        <w:t>风险管控类；</w:t>
      </w:r>
      <w:r w:rsidRPr="007C0C1C">
        <w:rPr>
          <w:rFonts w:ascii="Times New Roman" w:eastAsia="仿宋" w:hAnsi="Times New Roman" w:cs="Times New Roman"/>
          <w:spacing w:val="-4"/>
          <w:sz w:val="24"/>
        </w:rPr>
        <w:tab/>
        <w:t xml:space="preserve">5) </w:t>
      </w:r>
      <w:r w:rsidRPr="007C0C1C">
        <w:rPr>
          <w:rFonts w:ascii="Times New Roman" w:eastAsia="仿宋" w:hAnsi="仿宋" w:cs="Times New Roman"/>
          <w:spacing w:val="-4"/>
          <w:sz w:val="24"/>
        </w:rPr>
        <w:t>销售管理类；</w:t>
      </w:r>
      <w:r w:rsidRPr="007C0C1C">
        <w:rPr>
          <w:rFonts w:ascii="Times New Roman" w:eastAsia="仿宋" w:hAnsi="Times New Roman" w:cs="Times New Roman"/>
          <w:spacing w:val="-4"/>
          <w:sz w:val="24"/>
        </w:rPr>
        <w:tab/>
        <w:t xml:space="preserve">6) </w:t>
      </w:r>
      <w:r w:rsidRPr="007C0C1C">
        <w:rPr>
          <w:rFonts w:ascii="Times New Roman" w:eastAsia="仿宋" w:hAnsi="仿宋" w:cs="Times New Roman"/>
          <w:spacing w:val="-4"/>
          <w:sz w:val="24"/>
        </w:rPr>
        <w:t>物流配送管理类；</w:t>
      </w:r>
    </w:p>
    <w:p w:rsidR="00A74506" w:rsidRPr="007C0C1C" w:rsidRDefault="00A74506" w:rsidP="001179AA">
      <w:pPr>
        <w:shd w:val="clear" w:color="auto" w:fill="FFFFFF" w:themeFill="background1"/>
        <w:adjustRightInd w:val="0"/>
        <w:snapToGrid w:val="0"/>
        <w:spacing w:beforeLines="20" w:before="62" w:line="300" w:lineRule="exact"/>
        <w:ind w:leftChars="-94" w:left="-197" w:firstLine="420"/>
        <w:jc w:val="left"/>
        <w:rPr>
          <w:rFonts w:ascii="Times New Roman" w:eastAsia="仿宋" w:hAnsi="Times New Roman" w:cs="Times New Roman"/>
          <w:spacing w:val="-4"/>
          <w:sz w:val="24"/>
        </w:rPr>
      </w:pPr>
      <w:r w:rsidRPr="007C0C1C">
        <w:rPr>
          <w:rFonts w:ascii="Times New Roman" w:eastAsia="仿宋" w:hAnsi="Times New Roman" w:cs="Times New Roman"/>
          <w:spacing w:val="-4"/>
          <w:sz w:val="24"/>
        </w:rPr>
        <w:t xml:space="preserve">7) </w:t>
      </w:r>
      <w:r w:rsidRPr="007C0C1C">
        <w:rPr>
          <w:rFonts w:ascii="Times New Roman" w:eastAsia="仿宋" w:hAnsi="仿宋" w:cs="Times New Roman"/>
          <w:spacing w:val="-4"/>
          <w:sz w:val="24"/>
        </w:rPr>
        <w:t>售后服务类。</w:t>
      </w:r>
    </w:p>
    <w:p w:rsidR="000A37D4" w:rsidRPr="007C0C1C" w:rsidRDefault="00A74506" w:rsidP="00887971">
      <w:pPr>
        <w:shd w:val="clear" w:color="auto" w:fill="FFFFFF" w:themeFill="background1"/>
        <w:adjustRightInd w:val="0"/>
        <w:snapToGrid w:val="0"/>
        <w:spacing w:beforeLines="20" w:before="62" w:line="300" w:lineRule="exact"/>
        <w:ind w:leftChars="-95" w:left="107" w:hangingChars="132" w:hanging="306"/>
        <w:jc w:val="left"/>
        <w:rPr>
          <w:rFonts w:ascii="Times New Roman" w:eastAsia="仿宋" w:hAnsi="Times New Roman" w:cs="Times New Roman"/>
          <w:spacing w:val="-4"/>
          <w:sz w:val="24"/>
        </w:rPr>
      </w:pPr>
      <w:r w:rsidRPr="007C0C1C">
        <w:rPr>
          <w:rFonts w:ascii="Times New Roman" w:eastAsia="仿宋" w:hAnsi="Times New Roman" w:cs="Times New Roman"/>
          <w:spacing w:val="-4"/>
          <w:sz w:val="24"/>
        </w:rPr>
        <w:t xml:space="preserve">e) </w:t>
      </w:r>
      <w:r w:rsidRPr="007C0C1C">
        <w:rPr>
          <w:rFonts w:ascii="Times New Roman" w:eastAsia="仿宋" w:hAnsi="仿宋" w:cs="Times New Roman"/>
          <w:spacing w:val="-4"/>
          <w:sz w:val="24"/>
        </w:rPr>
        <w:t>其他</w:t>
      </w:r>
    </w:p>
    <w:sectPr w:rsidR="000A37D4" w:rsidRPr="007C0C1C" w:rsidSect="00E16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4B7" w:rsidRDefault="009234B7" w:rsidP="007C0C1C">
      <w:r>
        <w:separator/>
      </w:r>
    </w:p>
  </w:endnote>
  <w:endnote w:type="continuationSeparator" w:id="0">
    <w:p w:rsidR="009234B7" w:rsidRDefault="009234B7" w:rsidP="007C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4B7" w:rsidRDefault="009234B7" w:rsidP="007C0C1C">
      <w:r>
        <w:separator/>
      </w:r>
    </w:p>
  </w:footnote>
  <w:footnote w:type="continuationSeparator" w:id="0">
    <w:p w:rsidR="009234B7" w:rsidRDefault="009234B7" w:rsidP="007C0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D4A80"/>
    <w:multiLevelType w:val="singleLevel"/>
    <w:tmpl w:val="5C1D4A80"/>
    <w:lvl w:ilvl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47"/>
    <w:rsid w:val="00020B06"/>
    <w:rsid w:val="0003407A"/>
    <w:rsid w:val="000503C1"/>
    <w:rsid w:val="00054C31"/>
    <w:rsid w:val="00061CFB"/>
    <w:rsid w:val="00071589"/>
    <w:rsid w:val="000A37D4"/>
    <w:rsid w:val="000A686E"/>
    <w:rsid w:val="000B6812"/>
    <w:rsid w:val="000D3BCD"/>
    <w:rsid w:val="000F51E8"/>
    <w:rsid w:val="00102069"/>
    <w:rsid w:val="001179AA"/>
    <w:rsid w:val="0012325D"/>
    <w:rsid w:val="0012609C"/>
    <w:rsid w:val="00146679"/>
    <w:rsid w:val="00180572"/>
    <w:rsid w:val="001808CA"/>
    <w:rsid w:val="001878D5"/>
    <w:rsid w:val="001D113A"/>
    <w:rsid w:val="001D4356"/>
    <w:rsid w:val="00200BE0"/>
    <w:rsid w:val="0021689C"/>
    <w:rsid w:val="00220FA3"/>
    <w:rsid w:val="00236924"/>
    <w:rsid w:val="00247CD0"/>
    <w:rsid w:val="0025284C"/>
    <w:rsid w:val="00281379"/>
    <w:rsid w:val="002B1F9F"/>
    <w:rsid w:val="002B59FE"/>
    <w:rsid w:val="002C517A"/>
    <w:rsid w:val="002F3A19"/>
    <w:rsid w:val="002F3FE0"/>
    <w:rsid w:val="002F4018"/>
    <w:rsid w:val="002F579B"/>
    <w:rsid w:val="002F5A6E"/>
    <w:rsid w:val="003319B0"/>
    <w:rsid w:val="00343694"/>
    <w:rsid w:val="00371F26"/>
    <w:rsid w:val="00376AD3"/>
    <w:rsid w:val="00385180"/>
    <w:rsid w:val="00395308"/>
    <w:rsid w:val="0039749C"/>
    <w:rsid w:val="003A0A93"/>
    <w:rsid w:val="003C0007"/>
    <w:rsid w:val="003C24F1"/>
    <w:rsid w:val="003C27D3"/>
    <w:rsid w:val="003C42C5"/>
    <w:rsid w:val="003E008D"/>
    <w:rsid w:val="003E5D89"/>
    <w:rsid w:val="0040208C"/>
    <w:rsid w:val="00422295"/>
    <w:rsid w:val="0042413A"/>
    <w:rsid w:val="00440A0B"/>
    <w:rsid w:val="00454A11"/>
    <w:rsid w:val="00462CE6"/>
    <w:rsid w:val="00463EE6"/>
    <w:rsid w:val="00475A68"/>
    <w:rsid w:val="004A7208"/>
    <w:rsid w:val="004D325C"/>
    <w:rsid w:val="004F3342"/>
    <w:rsid w:val="00501B2B"/>
    <w:rsid w:val="005032F9"/>
    <w:rsid w:val="00511CDE"/>
    <w:rsid w:val="00523A47"/>
    <w:rsid w:val="00544CC8"/>
    <w:rsid w:val="00546BCA"/>
    <w:rsid w:val="005509F7"/>
    <w:rsid w:val="00570CDF"/>
    <w:rsid w:val="005924ED"/>
    <w:rsid w:val="005B0B70"/>
    <w:rsid w:val="005C78C0"/>
    <w:rsid w:val="005D04ED"/>
    <w:rsid w:val="005E2695"/>
    <w:rsid w:val="00601DE4"/>
    <w:rsid w:val="00602104"/>
    <w:rsid w:val="00607276"/>
    <w:rsid w:val="00611E94"/>
    <w:rsid w:val="006409A3"/>
    <w:rsid w:val="00651108"/>
    <w:rsid w:val="00652154"/>
    <w:rsid w:val="00665594"/>
    <w:rsid w:val="006B6D8E"/>
    <w:rsid w:val="006E45E3"/>
    <w:rsid w:val="006E4754"/>
    <w:rsid w:val="006F65F7"/>
    <w:rsid w:val="00702DAB"/>
    <w:rsid w:val="0071184C"/>
    <w:rsid w:val="00713E56"/>
    <w:rsid w:val="00722966"/>
    <w:rsid w:val="0072574A"/>
    <w:rsid w:val="007634B2"/>
    <w:rsid w:val="00773687"/>
    <w:rsid w:val="0079028A"/>
    <w:rsid w:val="00795527"/>
    <w:rsid w:val="007C0C1C"/>
    <w:rsid w:val="007D0764"/>
    <w:rsid w:val="007D3307"/>
    <w:rsid w:val="008329DA"/>
    <w:rsid w:val="00832FBB"/>
    <w:rsid w:val="00840235"/>
    <w:rsid w:val="00854005"/>
    <w:rsid w:val="00865DCD"/>
    <w:rsid w:val="00887971"/>
    <w:rsid w:val="008944CC"/>
    <w:rsid w:val="008E7408"/>
    <w:rsid w:val="00906A7F"/>
    <w:rsid w:val="009234B7"/>
    <w:rsid w:val="009621EF"/>
    <w:rsid w:val="0096682A"/>
    <w:rsid w:val="00972D3D"/>
    <w:rsid w:val="00974B26"/>
    <w:rsid w:val="0097655C"/>
    <w:rsid w:val="009A330B"/>
    <w:rsid w:val="009D5CA4"/>
    <w:rsid w:val="009D68A3"/>
    <w:rsid w:val="009E2BE1"/>
    <w:rsid w:val="00A13DA5"/>
    <w:rsid w:val="00A1600B"/>
    <w:rsid w:val="00A165A7"/>
    <w:rsid w:val="00A27633"/>
    <w:rsid w:val="00A321F2"/>
    <w:rsid w:val="00A66D6D"/>
    <w:rsid w:val="00A66ED1"/>
    <w:rsid w:val="00A74506"/>
    <w:rsid w:val="00A94096"/>
    <w:rsid w:val="00A95347"/>
    <w:rsid w:val="00A96513"/>
    <w:rsid w:val="00AA673D"/>
    <w:rsid w:val="00AB303E"/>
    <w:rsid w:val="00AB43E3"/>
    <w:rsid w:val="00AB7326"/>
    <w:rsid w:val="00AD6AFE"/>
    <w:rsid w:val="00AF67FE"/>
    <w:rsid w:val="00B0207E"/>
    <w:rsid w:val="00B25430"/>
    <w:rsid w:val="00B268BD"/>
    <w:rsid w:val="00B37A19"/>
    <w:rsid w:val="00B44471"/>
    <w:rsid w:val="00B4686A"/>
    <w:rsid w:val="00B93AF1"/>
    <w:rsid w:val="00BA21D7"/>
    <w:rsid w:val="00BC2EF0"/>
    <w:rsid w:val="00C1473D"/>
    <w:rsid w:val="00C21DC0"/>
    <w:rsid w:val="00C25E6C"/>
    <w:rsid w:val="00C56C39"/>
    <w:rsid w:val="00C668C7"/>
    <w:rsid w:val="00C744E1"/>
    <w:rsid w:val="00C764E4"/>
    <w:rsid w:val="00C81BA9"/>
    <w:rsid w:val="00C91BC3"/>
    <w:rsid w:val="00C962B3"/>
    <w:rsid w:val="00CA388A"/>
    <w:rsid w:val="00CC012C"/>
    <w:rsid w:val="00CE0F30"/>
    <w:rsid w:val="00D14865"/>
    <w:rsid w:val="00D250C8"/>
    <w:rsid w:val="00D45621"/>
    <w:rsid w:val="00D51531"/>
    <w:rsid w:val="00D96DEA"/>
    <w:rsid w:val="00DD5F13"/>
    <w:rsid w:val="00DE1E2F"/>
    <w:rsid w:val="00DE2EE6"/>
    <w:rsid w:val="00E01B9A"/>
    <w:rsid w:val="00E118DC"/>
    <w:rsid w:val="00E15BF3"/>
    <w:rsid w:val="00E16D85"/>
    <w:rsid w:val="00E273B8"/>
    <w:rsid w:val="00E3028A"/>
    <w:rsid w:val="00E36799"/>
    <w:rsid w:val="00E63042"/>
    <w:rsid w:val="00EA27DF"/>
    <w:rsid w:val="00EA7DEB"/>
    <w:rsid w:val="00ED080F"/>
    <w:rsid w:val="00EE0DE3"/>
    <w:rsid w:val="00EE4EC4"/>
    <w:rsid w:val="00EE5D8B"/>
    <w:rsid w:val="00F03E36"/>
    <w:rsid w:val="00F1059E"/>
    <w:rsid w:val="00F16E4A"/>
    <w:rsid w:val="00F3401F"/>
    <w:rsid w:val="00F3485D"/>
    <w:rsid w:val="00F3693C"/>
    <w:rsid w:val="00F41529"/>
    <w:rsid w:val="00F41866"/>
    <w:rsid w:val="00F60424"/>
    <w:rsid w:val="00F66322"/>
    <w:rsid w:val="00F76964"/>
    <w:rsid w:val="00F804CB"/>
    <w:rsid w:val="00F93763"/>
    <w:rsid w:val="00FA5B65"/>
    <w:rsid w:val="00FB2FD5"/>
    <w:rsid w:val="00FF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A37D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A37D4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A37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A37D4"/>
  </w:style>
  <w:style w:type="character" w:styleId="a4">
    <w:name w:val="Hyperlink"/>
    <w:basedOn w:val="a0"/>
    <w:uiPriority w:val="99"/>
    <w:semiHidden/>
    <w:unhideWhenUsed/>
    <w:rsid w:val="000A37D4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7C0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C0C1C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C0C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C0C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A37D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A37D4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A37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A37D4"/>
  </w:style>
  <w:style w:type="character" w:styleId="a4">
    <w:name w:val="Hyperlink"/>
    <w:basedOn w:val="a0"/>
    <w:uiPriority w:val="99"/>
    <w:semiHidden/>
    <w:unhideWhenUsed/>
    <w:rsid w:val="000A37D4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7C0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C0C1C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C0C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C0C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85A8F-BB96-4717-AF86-09B00740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404</Words>
  <Characters>2309</Characters>
  <Application>Microsoft Office Word</Application>
  <DocSecurity>0</DocSecurity>
  <Lines>19</Lines>
  <Paragraphs>5</Paragraphs>
  <ScaleCrop>false</ScaleCrop>
  <Company>Microsoft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张戈</dc:creator>
  <cp:lastModifiedBy>喻茂宁 192.168.0.17</cp:lastModifiedBy>
  <cp:revision>2</cp:revision>
  <cp:lastPrinted>2018-09-30T03:34:00Z</cp:lastPrinted>
  <dcterms:created xsi:type="dcterms:W3CDTF">2018-10-08T01:58:00Z</dcterms:created>
  <dcterms:modified xsi:type="dcterms:W3CDTF">2018-10-08T01:58:00Z</dcterms:modified>
</cp:coreProperties>
</file>