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cs="Times New Roman"/>
          <w:color w:val="000000"/>
          <w:kern w:val="0"/>
          <w:sz w:val="32"/>
          <w:szCs w:val="32"/>
        </w:rPr>
      </w:pPr>
      <w:bookmarkStart w:id="0" w:name="_GoBack"/>
      <w:bookmarkEnd w:id="0"/>
      <w:r>
        <w:rPr>
          <w:rFonts w:ascii="Times New Roman" w:hAnsi="黑体" w:eastAsia="黑体" w:cs="Times New Roman"/>
          <w:color w:val="000000"/>
          <w:kern w:val="0"/>
          <w:sz w:val="32"/>
          <w:szCs w:val="32"/>
        </w:rPr>
        <w:t>附件</w:t>
      </w:r>
      <w:r>
        <w:rPr>
          <w:rFonts w:ascii="Times New Roman" w:hAnsi="Times New Roman" w:eastAsia="黑体" w:cs="Times New Roman"/>
          <w:color w:val="000000"/>
          <w:kern w:val="0"/>
          <w:sz w:val="32"/>
          <w:szCs w:val="32"/>
        </w:rPr>
        <w:t>3</w:t>
      </w:r>
    </w:p>
    <w:p>
      <w:pPr>
        <w:widowControl/>
        <w:jc w:val="center"/>
        <w:rPr>
          <w:rFonts w:ascii="Times New Roman" w:hAnsi="Times New Roman" w:eastAsia="方正小标宋简体" w:cs="Times New Roman"/>
          <w:sz w:val="40"/>
          <w:szCs w:val="40"/>
        </w:rPr>
      </w:pPr>
      <w:r>
        <w:rPr>
          <w:rFonts w:ascii="Times New Roman" w:hAnsi="Times New Roman" w:eastAsia="方正小标宋简体" w:cs="Times New Roman"/>
          <w:sz w:val="40"/>
          <w:szCs w:val="40"/>
        </w:rPr>
        <w:t>湖南省工业企业技术改造项目完工评价报告</w:t>
      </w:r>
    </w:p>
    <w:p>
      <w:pPr>
        <w:widowControl/>
        <w:ind w:right="120"/>
        <w:jc w:val="right"/>
        <w:rPr>
          <w:rFonts w:ascii="Times New Roman" w:hAnsi="Times New Roman" w:eastAsia="仿宋_GB2312" w:cs="Times New Roman"/>
          <w:sz w:val="24"/>
        </w:rPr>
      </w:pPr>
      <w:r>
        <w:rPr>
          <w:rFonts w:ascii="Times New Roman" w:hAnsi="Times New Roman" w:eastAsia="仿宋_GB2312" w:cs="Times New Roman"/>
          <w:sz w:val="24"/>
        </w:rPr>
        <w:t>单位：万元</w:t>
      </w:r>
    </w:p>
    <w:tbl>
      <w:tblPr>
        <w:tblStyle w:val="2"/>
        <w:tblW w:w="9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90"/>
        <w:gridCol w:w="487"/>
        <w:gridCol w:w="221"/>
        <w:gridCol w:w="847"/>
        <w:gridCol w:w="861"/>
        <w:gridCol w:w="835"/>
        <w:gridCol w:w="142"/>
        <w:gridCol w:w="1412"/>
        <w:gridCol w:w="1"/>
        <w:gridCol w:w="26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8" w:hRule="atLeast"/>
        </w:trPr>
        <w:tc>
          <w:tcPr>
            <w:tcW w:w="1690" w:type="dxa"/>
            <w:vAlign w:val="center"/>
          </w:tcPr>
          <w:p>
            <w:pPr>
              <w:snapToGrid w:val="0"/>
              <w:spacing w:line="500" w:lineRule="exact"/>
              <w:jc w:val="center"/>
              <w:rPr>
                <w:rFonts w:ascii="Times New Roman" w:hAnsi="Times New Roman" w:eastAsia="仿宋_GB2312" w:cs="Times New Roman"/>
                <w:sz w:val="24"/>
              </w:rPr>
            </w:pPr>
            <w:r>
              <w:rPr>
                <w:rFonts w:ascii="Times New Roman" w:hAnsi="Times New Roman" w:eastAsia="仿宋_GB2312" w:cs="Times New Roman"/>
                <w:sz w:val="24"/>
              </w:rPr>
              <w:t>企业名称</w:t>
            </w:r>
          </w:p>
        </w:tc>
        <w:tc>
          <w:tcPr>
            <w:tcW w:w="7490" w:type="dxa"/>
            <w:gridSpan w:val="9"/>
            <w:vAlign w:val="center"/>
          </w:tcPr>
          <w:p>
            <w:pPr>
              <w:snapToGrid w:val="0"/>
              <w:spacing w:line="500" w:lineRule="exact"/>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8" w:hRule="atLeast"/>
        </w:trPr>
        <w:tc>
          <w:tcPr>
            <w:tcW w:w="1690" w:type="dxa"/>
            <w:vAlign w:val="center"/>
          </w:tcPr>
          <w:p>
            <w:pPr>
              <w:snapToGrid w:val="0"/>
              <w:spacing w:line="500" w:lineRule="exact"/>
              <w:jc w:val="center"/>
              <w:rPr>
                <w:rFonts w:ascii="Times New Roman" w:hAnsi="Times New Roman" w:eastAsia="仿宋_GB2312" w:cs="Times New Roman"/>
                <w:sz w:val="24"/>
              </w:rPr>
            </w:pPr>
            <w:r>
              <w:rPr>
                <w:rFonts w:ascii="Times New Roman" w:hAnsi="Times New Roman" w:eastAsia="仿宋_GB2312" w:cs="Times New Roman"/>
                <w:sz w:val="24"/>
              </w:rPr>
              <w:t>组织机构代码</w:t>
            </w:r>
          </w:p>
        </w:tc>
        <w:tc>
          <w:tcPr>
            <w:tcW w:w="3393" w:type="dxa"/>
            <w:gridSpan w:val="6"/>
            <w:vAlign w:val="center"/>
          </w:tcPr>
          <w:p>
            <w:pPr>
              <w:snapToGrid w:val="0"/>
              <w:spacing w:line="500" w:lineRule="exact"/>
              <w:rPr>
                <w:rFonts w:ascii="Times New Roman" w:hAnsi="Times New Roman" w:eastAsia="仿宋_GB2312" w:cs="Times New Roman"/>
                <w:sz w:val="24"/>
              </w:rPr>
            </w:pPr>
          </w:p>
        </w:tc>
        <w:tc>
          <w:tcPr>
            <w:tcW w:w="1412" w:type="dxa"/>
            <w:vAlign w:val="center"/>
          </w:tcPr>
          <w:p>
            <w:pPr>
              <w:snapToGrid w:val="0"/>
              <w:spacing w:line="500" w:lineRule="exact"/>
              <w:jc w:val="center"/>
              <w:rPr>
                <w:rFonts w:ascii="Times New Roman" w:hAnsi="Times New Roman" w:eastAsia="仿宋_GB2312" w:cs="Times New Roman"/>
                <w:sz w:val="24"/>
              </w:rPr>
            </w:pPr>
            <w:r>
              <w:rPr>
                <w:rFonts w:ascii="Times New Roman" w:hAnsi="Times New Roman" w:eastAsia="仿宋_GB2312" w:cs="Times New Roman"/>
                <w:sz w:val="24"/>
              </w:rPr>
              <w:t>法人代表</w:t>
            </w:r>
          </w:p>
        </w:tc>
        <w:tc>
          <w:tcPr>
            <w:tcW w:w="2685" w:type="dxa"/>
            <w:gridSpan w:val="2"/>
            <w:vAlign w:val="center"/>
          </w:tcPr>
          <w:p>
            <w:pPr>
              <w:snapToGrid w:val="0"/>
              <w:spacing w:line="500" w:lineRule="exact"/>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8" w:hRule="atLeast"/>
        </w:trPr>
        <w:tc>
          <w:tcPr>
            <w:tcW w:w="1690" w:type="dxa"/>
            <w:vAlign w:val="center"/>
          </w:tcPr>
          <w:p>
            <w:pPr>
              <w:snapToGrid w:val="0"/>
              <w:spacing w:line="500" w:lineRule="exact"/>
              <w:jc w:val="center"/>
              <w:rPr>
                <w:rFonts w:ascii="Times New Roman" w:hAnsi="Times New Roman" w:eastAsia="仿宋_GB2312" w:cs="Times New Roman"/>
                <w:sz w:val="24"/>
              </w:rPr>
            </w:pPr>
            <w:r>
              <w:rPr>
                <w:rFonts w:ascii="Times New Roman" w:hAnsi="Times New Roman" w:eastAsia="仿宋_GB2312" w:cs="Times New Roman"/>
                <w:sz w:val="24"/>
              </w:rPr>
              <w:t>企业属地</w:t>
            </w:r>
          </w:p>
        </w:tc>
        <w:tc>
          <w:tcPr>
            <w:tcW w:w="7490" w:type="dxa"/>
            <w:gridSpan w:val="9"/>
            <w:vAlign w:val="center"/>
          </w:tcPr>
          <w:p>
            <w:pPr>
              <w:snapToGrid w:val="0"/>
              <w:spacing w:line="500" w:lineRule="exact"/>
              <w:ind w:firstLine="960"/>
              <w:jc w:val="center"/>
              <w:rPr>
                <w:rFonts w:ascii="Times New Roman" w:hAnsi="Times New Roman" w:eastAsia="仿宋_GB2312" w:cs="Times New Roman"/>
                <w:sz w:val="24"/>
              </w:rPr>
            </w:pPr>
            <w:r>
              <w:rPr>
                <w:rFonts w:ascii="Times New Roman" w:hAnsi="Times New Roman" w:eastAsia="仿宋_GB2312" w:cs="Times New Roman"/>
                <w:sz w:val="24"/>
              </w:rPr>
              <w:t xml:space="preserve">市（州） </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县（市、区）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8" w:hRule="atLeast"/>
        </w:trPr>
        <w:tc>
          <w:tcPr>
            <w:tcW w:w="1690" w:type="dxa"/>
            <w:vAlign w:val="center"/>
          </w:tcPr>
          <w:p>
            <w:pPr>
              <w:snapToGrid w:val="0"/>
              <w:spacing w:line="500" w:lineRule="exact"/>
              <w:jc w:val="center"/>
              <w:rPr>
                <w:rFonts w:ascii="Times New Roman" w:hAnsi="Times New Roman" w:eastAsia="仿宋_GB2312" w:cs="Times New Roman"/>
                <w:sz w:val="24"/>
              </w:rPr>
            </w:pPr>
            <w:r>
              <w:rPr>
                <w:rFonts w:ascii="Times New Roman" w:hAnsi="Times New Roman" w:eastAsia="仿宋_GB2312" w:cs="Times New Roman"/>
                <w:sz w:val="24"/>
              </w:rPr>
              <w:t>项目名称</w:t>
            </w:r>
          </w:p>
        </w:tc>
        <w:tc>
          <w:tcPr>
            <w:tcW w:w="7490" w:type="dxa"/>
            <w:gridSpan w:val="9"/>
            <w:vAlign w:val="center"/>
          </w:tcPr>
          <w:p>
            <w:pPr>
              <w:snapToGrid w:val="0"/>
              <w:spacing w:line="500" w:lineRule="exact"/>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8" w:hRule="atLeast"/>
        </w:trPr>
        <w:tc>
          <w:tcPr>
            <w:tcW w:w="1690" w:type="dxa"/>
            <w:vAlign w:val="center"/>
          </w:tcPr>
          <w:p>
            <w:pPr>
              <w:snapToGrid w:val="0"/>
              <w:spacing w:line="500" w:lineRule="exact"/>
              <w:jc w:val="center"/>
              <w:rPr>
                <w:rFonts w:ascii="Times New Roman" w:hAnsi="Times New Roman" w:eastAsia="仿宋_GB2312" w:cs="Times New Roman"/>
                <w:sz w:val="24"/>
              </w:rPr>
            </w:pPr>
            <w:r>
              <w:rPr>
                <w:rFonts w:ascii="Times New Roman" w:hAnsi="Times New Roman" w:eastAsia="仿宋_GB2312" w:cs="Times New Roman"/>
                <w:sz w:val="24"/>
              </w:rPr>
              <w:t>项目建设地址</w:t>
            </w:r>
          </w:p>
        </w:tc>
        <w:tc>
          <w:tcPr>
            <w:tcW w:w="7490" w:type="dxa"/>
            <w:gridSpan w:val="9"/>
            <w:vAlign w:val="center"/>
          </w:tcPr>
          <w:p>
            <w:pPr>
              <w:snapToGrid w:val="0"/>
              <w:spacing w:line="500" w:lineRule="exact"/>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3" w:hRule="atLeast"/>
        </w:trPr>
        <w:tc>
          <w:tcPr>
            <w:tcW w:w="1690" w:type="dxa"/>
            <w:vAlign w:val="center"/>
          </w:tcPr>
          <w:p>
            <w:pPr>
              <w:widowControl/>
              <w:spacing w:line="300" w:lineRule="exact"/>
              <w:jc w:val="center"/>
              <w:rPr>
                <w:rFonts w:ascii="Times New Roman" w:hAnsi="Times New Roman" w:eastAsia="仿宋_GB2312" w:cs="Times New Roman"/>
                <w:color w:val="000000"/>
                <w:kern w:val="0"/>
                <w:sz w:val="24"/>
              </w:rPr>
            </w:pPr>
            <w:r>
              <w:rPr>
                <w:rFonts w:ascii="Times New Roman" w:eastAsia="仿宋_GB2312" w:cs="Times New Roman"/>
                <w:color w:val="000000"/>
                <w:sz w:val="24"/>
              </w:rPr>
              <w:t>项目审批</w:t>
            </w:r>
            <w:r>
              <w:rPr>
                <w:rFonts w:ascii="Times New Roman" w:hAnsi="Times New Roman" w:eastAsia="仿宋_GB2312" w:cs="Times New Roman"/>
                <w:color w:val="000000"/>
                <w:sz w:val="24"/>
              </w:rPr>
              <w:t>/</w:t>
            </w:r>
            <w:r>
              <w:rPr>
                <w:rFonts w:ascii="Times New Roman" w:eastAsia="仿宋_GB2312" w:cs="Times New Roman"/>
                <w:color w:val="000000"/>
                <w:sz w:val="24"/>
              </w:rPr>
              <w:t>核准</w:t>
            </w:r>
            <w:r>
              <w:rPr>
                <w:rFonts w:ascii="Times New Roman" w:hAnsi="Times New Roman" w:eastAsia="仿宋_GB2312" w:cs="Times New Roman"/>
                <w:color w:val="000000"/>
                <w:sz w:val="24"/>
              </w:rPr>
              <w:t>/</w:t>
            </w:r>
            <w:r>
              <w:rPr>
                <w:rFonts w:ascii="Times New Roman" w:eastAsia="仿宋_GB2312" w:cs="Times New Roman"/>
                <w:color w:val="000000"/>
                <w:sz w:val="24"/>
              </w:rPr>
              <w:t>备案机关</w:t>
            </w:r>
          </w:p>
        </w:tc>
        <w:tc>
          <w:tcPr>
            <w:tcW w:w="2416" w:type="dxa"/>
            <w:gridSpan w:val="4"/>
            <w:vAlign w:val="center"/>
          </w:tcPr>
          <w:p>
            <w:pPr>
              <w:widowControl/>
              <w:spacing w:line="300" w:lineRule="exact"/>
              <w:jc w:val="center"/>
              <w:rPr>
                <w:rFonts w:ascii="Times New Roman" w:hAnsi="Times New Roman" w:eastAsia="仿宋_GB2312" w:cs="Times New Roman"/>
                <w:color w:val="000000"/>
                <w:kern w:val="0"/>
                <w:sz w:val="24"/>
              </w:rPr>
            </w:pPr>
          </w:p>
        </w:tc>
        <w:tc>
          <w:tcPr>
            <w:tcW w:w="2389" w:type="dxa"/>
            <w:gridSpan w:val="3"/>
            <w:vAlign w:val="center"/>
          </w:tcPr>
          <w:p>
            <w:pPr>
              <w:widowControl/>
              <w:spacing w:line="300" w:lineRule="exact"/>
              <w:jc w:val="center"/>
              <w:rPr>
                <w:rFonts w:ascii="Times New Roman" w:hAnsi="Times New Roman" w:eastAsia="仿宋_GB2312" w:cs="Times New Roman"/>
                <w:color w:val="000000"/>
                <w:kern w:val="0"/>
                <w:sz w:val="24"/>
              </w:rPr>
            </w:pPr>
            <w:r>
              <w:rPr>
                <w:rFonts w:ascii="Times New Roman" w:eastAsia="仿宋_GB2312" w:cs="Times New Roman"/>
                <w:color w:val="000000"/>
                <w:sz w:val="24"/>
              </w:rPr>
              <w:t>项目审批</w:t>
            </w:r>
            <w:r>
              <w:rPr>
                <w:rFonts w:ascii="Times New Roman" w:hAnsi="Times New Roman" w:eastAsia="仿宋_GB2312" w:cs="Times New Roman"/>
                <w:color w:val="000000"/>
                <w:sz w:val="24"/>
              </w:rPr>
              <w:t>/</w:t>
            </w:r>
            <w:r>
              <w:rPr>
                <w:rFonts w:ascii="Times New Roman" w:eastAsia="仿宋_GB2312" w:cs="Times New Roman"/>
                <w:color w:val="000000"/>
                <w:sz w:val="24"/>
              </w:rPr>
              <w:t>核准</w:t>
            </w:r>
            <w:r>
              <w:rPr>
                <w:rFonts w:ascii="Times New Roman" w:hAnsi="Times New Roman" w:eastAsia="仿宋_GB2312" w:cs="Times New Roman"/>
                <w:color w:val="000000"/>
                <w:sz w:val="24"/>
              </w:rPr>
              <w:t>/</w:t>
            </w:r>
            <w:r>
              <w:rPr>
                <w:rFonts w:ascii="Times New Roman" w:eastAsia="仿宋_GB2312" w:cs="Times New Roman"/>
                <w:color w:val="000000"/>
                <w:sz w:val="24"/>
              </w:rPr>
              <w:t>备案证号、日期</w:t>
            </w:r>
          </w:p>
        </w:tc>
        <w:tc>
          <w:tcPr>
            <w:tcW w:w="2685" w:type="dxa"/>
            <w:gridSpan w:val="2"/>
            <w:vAlign w:val="center"/>
          </w:tcPr>
          <w:p>
            <w:pPr>
              <w:widowControl/>
              <w:spacing w:line="500" w:lineRule="exact"/>
              <w:jc w:val="center"/>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8" w:hRule="atLeast"/>
        </w:trPr>
        <w:tc>
          <w:tcPr>
            <w:tcW w:w="2398" w:type="dxa"/>
            <w:gridSpan w:val="3"/>
            <w:vAlign w:val="center"/>
          </w:tcPr>
          <w:p>
            <w:pPr>
              <w:snapToGrid w:val="0"/>
              <w:spacing w:line="500" w:lineRule="exact"/>
              <w:rPr>
                <w:rFonts w:ascii="Times New Roman" w:hAnsi="Times New Roman" w:eastAsia="仿宋_GB2312" w:cs="Times New Roman"/>
                <w:sz w:val="24"/>
              </w:rPr>
            </w:pPr>
            <w:r>
              <w:rPr>
                <w:rFonts w:ascii="Times New Roman" w:hAnsi="Times New Roman" w:eastAsia="仿宋_GB2312" w:cs="Times New Roman"/>
                <w:sz w:val="24"/>
              </w:rPr>
              <w:t>项目开工日期</w:t>
            </w:r>
          </w:p>
        </w:tc>
        <w:tc>
          <w:tcPr>
            <w:tcW w:w="1708" w:type="dxa"/>
            <w:gridSpan w:val="2"/>
            <w:vAlign w:val="center"/>
          </w:tcPr>
          <w:p>
            <w:pPr>
              <w:snapToGrid w:val="0"/>
              <w:spacing w:line="500" w:lineRule="exact"/>
              <w:rPr>
                <w:rFonts w:ascii="Times New Roman" w:hAnsi="Times New Roman" w:eastAsia="仿宋_GB2312" w:cs="Times New Roman"/>
                <w:sz w:val="24"/>
              </w:rPr>
            </w:pPr>
          </w:p>
        </w:tc>
        <w:tc>
          <w:tcPr>
            <w:tcW w:w="2389" w:type="dxa"/>
            <w:gridSpan w:val="3"/>
            <w:vAlign w:val="center"/>
          </w:tcPr>
          <w:p>
            <w:pPr>
              <w:snapToGrid w:val="0"/>
              <w:spacing w:line="500" w:lineRule="exact"/>
              <w:rPr>
                <w:rFonts w:ascii="Times New Roman" w:hAnsi="Times New Roman" w:eastAsia="仿宋_GB2312" w:cs="Times New Roman"/>
                <w:sz w:val="24"/>
              </w:rPr>
            </w:pPr>
            <w:r>
              <w:rPr>
                <w:rFonts w:ascii="Times New Roman" w:hAnsi="Times New Roman" w:eastAsia="仿宋_GB2312" w:cs="Times New Roman"/>
                <w:sz w:val="24"/>
              </w:rPr>
              <w:t>项目完工日期</w:t>
            </w:r>
          </w:p>
        </w:tc>
        <w:tc>
          <w:tcPr>
            <w:tcW w:w="2685" w:type="dxa"/>
            <w:gridSpan w:val="2"/>
            <w:vAlign w:val="center"/>
          </w:tcPr>
          <w:p>
            <w:pPr>
              <w:snapToGrid w:val="0"/>
              <w:spacing w:line="500" w:lineRule="exact"/>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8" w:hRule="atLeast"/>
        </w:trPr>
        <w:tc>
          <w:tcPr>
            <w:tcW w:w="2398" w:type="dxa"/>
            <w:gridSpan w:val="3"/>
            <w:vAlign w:val="center"/>
          </w:tcPr>
          <w:p>
            <w:pPr>
              <w:snapToGrid w:val="0"/>
              <w:spacing w:line="500" w:lineRule="exact"/>
              <w:rPr>
                <w:rFonts w:ascii="Times New Roman" w:hAnsi="Times New Roman" w:eastAsia="仿宋_GB2312" w:cs="Times New Roman"/>
                <w:sz w:val="24"/>
              </w:rPr>
            </w:pPr>
            <w:r>
              <w:rPr>
                <w:rFonts w:ascii="Times New Roman" w:hAnsi="Times New Roman" w:eastAsia="仿宋_GB2312" w:cs="Times New Roman"/>
                <w:sz w:val="24"/>
              </w:rPr>
              <w:t>评价认定的开工日期</w:t>
            </w:r>
          </w:p>
        </w:tc>
        <w:tc>
          <w:tcPr>
            <w:tcW w:w="1708" w:type="dxa"/>
            <w:gridSpan w:val="2"/>
            <w:vAlign w:val="center"/>
          </w:tcPr>
          <w:p>
            <w:pPr>
              <w:snapToGrid w:val="0"/>
              <w:spacing w:line="500" w:lineRule="exact"/>
              <w:rPr>
                <w:rFonts w:ascii="Times New Roman" w:hAnsi="Times New Roman" w:eastAsia="仿宋_GB2312" w:cs="Times New Roman"/>
                <w:sz w:val="24"/>
              </w:rPr>
            </w:pPr>
          </w:p>
        </w:tc>
        <w:tc>
          <w:tcPr>
            <w:tcW w:w="2389" w:type="dxa"/>
            <w:gridSpan w:val="3"/>
            <w:vAlign w:val="center"/>
          </w:tcPr>
          <w:p>
            <w:pPr>
              <w:snapToGrid w:val="0"/>
              <w:spacing w:line="500" w:lineRule="exact"/>
              <w:rPr>
                <w:rFonts w:ascii="Times New Roman" w:hAnsi="Times New Roman" w:eastAsia="仿宋_GB2312" w:cs="Times New Roman"/>
                <w:sz w:val="24"/>
              </w:rPr>
            </w:pPr>
            <w:r>
              <w:rPr>
                <w:rFonts w:ascii="Times New Roman" w:hAnsi="Times New Roman" w:eastAsia="仿宋_GB2312" w:cs="Times New Roman"/>
                <w:sz w:val="24"/>
              </w:rPr>
              <w:t>评价认定的完工日期</w:t>
            </w:r>
          </w:p>
        </w:tc>
        <w:tc>
          <w:tcPr>
            <w:tcW w:w="2685" w:type="dxa"/>
            <w:gridSpan w:val="2"/>
            <w:vAlign w:val="center"/>
          </w:tcPr>
          <w:p>
            <w:pPr>
              <w:snapToGrid w:val="0"/>
              <w:spacing w:line="500" w:lineRule="exact"/>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8" w:hRule="atLeast"/>
        </w:trPr>
        <w:tc>
          <w:tcPr>
            <w:tcW w:w="1690" w:type="dxa"/>
            <w:vAlign w:val="center"/>
          </w:tcPr>
          <w:p>
            <w:pPr>
              <w:snapToGrid w:val="0"/>
              <w:spacing w:line="500" w:lineRule="exact"/>
              <w:rPr>
                <w:rFonts w:ascii="Times New Roman" w:hAnsi="Times New Roman" w:eastAsia="仿宋_GB2312" w:cs="Times New Roman"/>
                <w:sz w:val="24"/>
              </w:rPr>
            </w:pPr>
          </w:p>
        </w:tc>
        <w:tc>
          <w:tcPr>
            <w:tcW w:w="1555" w:type="dxa"/>
            <w:gridSpan w:val="3"/>
            <w:vAlign w:val="center"/>
          </w:tcPr>
          <w:p>
            <w:pPr>
              <w:snapToGrid w:val="0"/>
              <w:spacing w:line="500" w:lineRule="exact"/>
              <w:jc w:val="center"/>
              <w:rPr>
                <w:rFonts w:ascii="Times New Roman" w:hAnsi="Times New Roman" w:eastAsia="仿宋_GB2312" w:cs="Times New Roman"/>
                <w:sz w:val="24"/>
              </w:rPr>
            </w:pPr>
            <w:r>
              <w:rPr>
                <w:rFonts w:ascii="Times New Roman" w:hAnsi="Times New Roman" w:eastAsia="仿宋_GB2312" w:cs="Times New Roman"/>
                <w:sz w:val="24"/>
              </w:rPr>
              <w:t>总投资</w:t>
            </w:r>
          </w:p>
        </w:tc>
        <w:tc>
          <w:tcPr>
            <w:tcW w:w="1696" w:type="dxa"/>
            <w:gridSpan w:val="2"/>
            <w:vAlign w:val="center"/>
          </w:tcPr>
          <w:p>
            <w:pPr>
              <w:snapToGrid w:val="0"/>
              <w:spacing w:line="500" w:lineRule="exact"/>
              <w:jc w:val="center"/>
              <w:rPr>
                <w:rFonts w:ascii="Times New Roman" w:hAnsi="Times New Roman" w:eastAsia="仿宋_GB2312" w:cs="Times New Roman"/>
                <w:sz w:val="24"/>
              </w:rPr>
            </w:pPr>
            <w:r>
              <w:rPr>
                <w:rFonts w:ascii="Times New Roman" w:hAnsi="Times New Roman" w:eastAsia="仿宋_GB2312" w:cs="Times New Roman"/>
                <w:sz w:val="24"/>
              </w:rPr>
              <w:t>固定资产投资</w:t>
            </w:r>
          </w:p>
        </w:tc>
        <w:tc>
          <w:tcPr>
            <w:tcW w:w="1554" w:type="dxa"/>
            <w:gridSpan w:val="2"/>
            <w:vAlign w:val="center"/>
          </w:tcPr>
          <w:p>
            <w:pPr>
              <w:snapToGrid w:val="0"/>
              <w:spacing w:line="500" w:lineRule="exact"/>
              <w:jc w:val="center"/>
              <w:rPr>
                <w:rFonts w:ascii="Times New Roman" w:hAnsi="Times New Roman" w:eastAsia="仿宋_GB2312" w:cs="Times New Roman"/>
                <w:sz w:val="24"/>
              </w:rPr>
            </w:pPr>
            <w:r>
              <w:rPr>
                <w:rFonts w:ascii="Times New Roman" w:hAnsi="Times New Roman" w:eastAsia="仿宋_GB2312" w:cs="Times New Roman"/>
                <w:sz w:val="24"/>
              </w:rPr>
              <w:t>贷 款</w:t>
            </w:r>
          </w:p>
        </w:tc>
        <w:tc>
          <w:tcPr>
            <w:tcW w:w="2685" w:type="dxa"/>
            <w:gridSpan w:val="2"/>
            <w:vAlign w:val="center"/>
          </w:tcPr>
          <w:p>
            <w:pPr>
              <w:snapToGrid w:val="0"/>
              <w:spacing w:line="500" w:lineRule="exact"/>
              <w:jc w:val="center"/>
              <w:rPr>
                <w:rFonts w:ascii="Times New Roman" w:hAnsi="Times New Roman" w:eastAsia="仿宋_GB2312" w:cs="Times New Roman"/>
                <w:sz w:val="24"/>
              </w:rPr>
            </w:pPr>
            <w:r>
              <w:rPr>
                <w:rFonts w:ascii="Times New Roman" w:hAnsi="Times New Roman" w:eastAsia="仿宋_GB2312" w:cs="Times New Roman"/>
                <w:sz w:val="24"/>
              </w:rPr>
              <w:t>新增生产能力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8" w:hRule="atLeast"/>
        </w:trPr>
        <w:tc>
          <w:tcPr>
            <w:tcW w:w="1690" w:type="dxa"/>
            <w:vAlign w:val="center"/>
          </w:tcPr>
          <w:p>
            <w:pPr>
              <w:snapToGrid w:val="0"/>
              <w:spacing w:line="500" w:lineRule="exact"/>
              <w:jc w:val="center"/>
              <w:rPr>
                <w:rFonts w:ascii="Times New Roman" w:hAnsi="Times New Roman" w:eastAsia="仿宋_GB2312" w:cs="Times New Roman"/>
                <w:sz w:val="24"/>
              </w:rPr>
            </w:pPr>
            <w:r>
              <w:rPr>
                <w:rFonts w:ascii="Times New Roman" w:hAnsi="Times New Roman" w:eastAsia="仿宋_GB2312" w:cs="Times New Roman"/>
                <w:sz w:val="24"/>
              </w:rPr>
              <w:t>项目计划</w:t>
            </w:r>
          </w:p>
        </w:tc>
        <w:tc>
          <w:tcPr>
            <w:tcW w:w="1555" w:type="dxa"/>
            <w:gridSpan w:val="3"/>
            <w:vAlign w:val="center"/>
          </w:tcPr>
          <w:p>
            <w:pPr>
              <w:snapToGrid w:val="0"/>
              <w:spacing w:line="500" w:lineRule="exact"/>
              <w:rPr>
                <w:rFonts w:ascii="Times New Roman" w:hAnsi="Times New Roman" w:eastAsia="仿宋_GB2312" w:cs="Times New Roman"/>
                <w:sz w:val="24"/>
              </w:rPr>
            </w:pPr>
          </w:p>
        </w:tc>
        <w:tc>
          <w:tcPr>
            <w:tcW w:w="1696" w:type="dxa"/>
            <w:gridSpan w:val="2"/>
            <w:vAlign w:val="center"/>
          </w:tcPr>
          <w:p>
            <w:pPr>
              <w:snapToGrid w:val="0"/>
              <w:spacing w:line="500" w:lineRule="exact"/>
              <w:rPr>
                <w:rFonts w:ascii="Times New Roman" w:hAnsi="Times New Roman" w:eastAsia="仿宋_GB2312" w:cs="Times New Roman"/>
                <w:sz w:val="24"/>
              </w:rPr>
            </w:pPr>
          </w:p>
        </w:tc>
        <w:tc>
          <w:tcPr>
            <w:tcW w:w="1554" w:type="dxa"/>
            <w:gridSpan w:val="2"/>
            <w:vAlign w:val="center"/>
          </w:tcPr>
          <w:p>
            <w:pPr>
              <w:snapToGrid w:val="0"/>
              <w:spacing w:line="500" w:lineRule="exact"/>
              <w:rPr>
                <w:rFonts w:ascii="Times New Roman" w:hAnsi="Times New Roman" w:eastAsia="仿宋_GB2312" w:cs="Times New Roman"/>
                <w:sz w:val="24"/>
              </w:rPr>
            </w:pPr>
          </w:p>
        </w:tc>
        <w:tc>
          <w:tcPr>
            <w:tcW w:w="2685" w:type="dxa"/>
            <w:gridSpan w:val="2"/>
            <w:vAlign w:val="center"/>
          </w:tcPr>
          <w:p>
            <w:pPr>
              <w:snapToGrid w:val="0"/>
              <w:spacing w:line="500" w:lineRule="exact"/>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690" w:type="dxa"/>
            <w:vAlign w:val="center"/>
          </w:tcPr>
          <w:p>
            <w:pPr>
              <w:snapToGrid w:val="0"/>
              <w:spacing w:line="500" w:lineRule="exact"/>
              <w:jc w:val="center"/>
              <w:rPr>
                <w:rFonts w:ascii="Times New Roman" w:hAnsi="Times New Roman" w:eastAsia="仿宋_GB2312" w:cs="Times New Roman"/>
                <w:sz w:val="24"/>
              </w:rPr>
            </w:pPr>
            <w:r>
              <w:rPr>
                <w:rFonts w:ascii="Times New Roman" w:hAnsi="Times New Roman" w:eastAsia="仿宋_GB2312" w:cs="Times New Roman"/>
                <w:sz w:val="24"/>
              </w:rPr>
              <w:t>评价核定</w:t>
            </w:r>
          </w:p>
        </w:tc>
        <w:tc>
          <w:tcPr>
            <w:tcW w:w="1555" w:type="dxa"/>
            <w:gridSpan w:val="3"/>
            <w:vAlign w:val="center"/>
          </w:tcPr>
          <w:p>
            <w:pPr>
              <w:snapToGrid w:val="0"/>
              <w:spacing w:line="500" w:lineRule="exact"/>
              <w:rPr>
                <w:rFonts w:ascii="Times New Roman" w:hAnsi="Times New Roman" w:eastAsia="仿宋_GB2312" w:cs="Times New Roman"/>
                <w:sz w:val="24"/>
              </w:rPr>
            </w:pPr>
          </w:p>
        </w:tc>
        <w:tc>
          <w:tcPr>
            <w:tcW w:w="1696" w:type="dxa"/>
            <w:gridSpan w:val="2"/>
            <w:vAlign w:val="center"/>
          </w:tcPr>
          <w:p>
            <w:pPr>
              <w:snapToGrid w:val="0"/>
              <w:spacing w:line="500" w:lineRule="exact"/>
              <w:rPr>
                <w:rFonts w:ascii="Times New Roman" w:hAnsi="Times New Roman" w:eastAsia="仿宋_GB2312" w:cs="Times New Roman"/>
                <w:sz w:val="24"/>
              </w:rPr>
            </w:pPr>
          </w:p>
        </w:tc>
        <w:tc>
          <w:tcPr>
            <w:tcW w:w="1554" w:type="dxa"/>
            <w:gridSpan w:val="2"/>
            <w:vAlign w:val="center"/>
          </w:tcPr>
          <w:p>
            <w:pPr>
              <w:snapToGrid w:val="0"/>
              <w:spacing w:line="500" w:lineRule="exact"/>
              <w:rPr>
                <w:rFonts w:ascii="Times New Roman" w:hAnsi="Times New Roman" w:eastAsia="仿宋_GB2312" w:cs="Times New Roman"/>
                <w:sz w:val="24"/>
              </w:rPr>
            </w:pPr>
          </w:p>
        </w:tc>
        <w:tc>
          <w:tcPr>
            <w:tcW w:w="2685" w:type="dxa"/>
            <w:gridSpan w:val="2"/>
            <w:vAlign w:val="center"/>
          </w:tcPr>
          <w:p>
            <w:pPr>
              <w:snapToGrid w:val="0"/>
              <w:spacing w:line="500" w:lineRule="exact"/>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05" w:hRule="atLeast"/>
        </w:trPr>
        <w:tc>
          <w:tcPr>
            <w:tcW w:w="9180" w:type="dxa"/>
            <w:gridSpan w:val="10"/>
            <w:vAlign w:val="center"/>
          </w:tcPr>
          <w:p>
            <w:pPr>
              <w:spacing w:line="300" w:lineRule="exact"/>
              <w:jc w:val="left"/>
              <w:rPr>
                <w:rFonts w:ascii="Times New Roman" w:hAnsi="Times New Roman" w:eastAsia="仿宋_GB2312" w:cs="Times New Roman"/>
                <w:sz w:val="24"/>
              </w:rPr>
            </w:pPr>
            <w:r>
              <w:rPr>
                <w:rFonts w:ascii="Times New Roman" w:hAnsi="Times New Roman" w:eastAsia="仿宋_GB2312" w:cs="Times New Roman"/>
                <w:bCs/>
                <w:sz w:val="24"/>
              </w:rPr>
              <w:t>1.企业基本情况：</w:t>
            </w:r>
          </w:p>
          <w:p>
            <w:pPr>
              <w:spacing w:line="420" w:lineRule="exact"/>
              <w:rPr>
                <w:rFonts w:ascii="Times New Roman" w:hAnsi="Times New Roman" w:eastAsia="仿宋_GB2312" w:cs="Times New Roman"/>
                <w:b/>
                <w:sz w:val="24"/>
              </w:rPr>
            </w:pPr>
          </w:p>
          <w:p>
            <w:pPr>
              <w:spacing w:line="420" w:lineRule="exact"/>
              <w:rPr>
                <w:rFonts w:ascii="Times New Roman" w:hAnsi="Times New Roman" w:eastAsia="仿宋_GB2312" w:cs="Times New Roman"/>
                <w:b/>
                <w:sz w:val="24"/>
              </w:rPr>
            </w:pPr>
          </w:p>
          <w:p>
            <w:pPr>
              <w:spacing w:line="420" w:lineRule="exact"/>
              <w:rPr>
                <w:rFonts w:ascii="Times New Roman" w:hAnsi="Times New Roman" w:eastAsia="仿宋_GB2312" w:cs="Times New Roman"/>
                <w:b/>
                <w:sz w:val="24"/>
              </w:rPr>
            </w:pPr>
          </w:p>
          <w:p>
            <w:pPr>
              <w:spacing w:line="420" w:lineRule="exact"/>
              <w:rPr>
                <w:rFonts w:ascii="Times New Roman" w:hAnsi="Times New Roman" w:eastAsia="仿宋_GB2312" w:cs="Times New Roman"/>
                <w:b/>
                <w:sz w:val="24"/>
              </w:rPr>
            </w:pPr>
          </w:p>
          <w:p>
            <w:pPr>
              <w:spacing w:line="420" w:lineRule="exact"/>
              <w:rPr>
                <w:rFonts w:ascii="Times New Roman" w:hAnsi="Times New Roman" w:eastAsia="仿宋_GB2312" w:cs="Times New Roman"/>
                <w:b/>
                <w:sz w:val="24"/>
              </w:rPr>
            </w:pPr>
          </w:p>
          <w:p>
            <w:pPr>
              <w:spacing w:line="420" w:lineRule="exact"/>
              <w:rPr>
                <w:rFonts w:ascii="Times New Roman" w:hAnsi="Times New Roman" w:eastAsia="仿宋_GB2312" w:cs="Times New Roman"/>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57" w:hRule="atLeast"/>
        </w:trPr>
        <w:tc>
          <w:tcPr>
            <w:tcW w:w="9180" w:type="dxa"/>
            <w:gridSpan w:val="10"/>
            <w:vAlign w:val="center"/>
          </w:tcPr>
          <w:p>
            <w:pPr>
              <w:widowControl/>
              <w:spacing w:line="300" w:lineRule="exact"/>
              <w:jc w:val="left"/>
              <w:rPr>
                <w:rFonts w:ascii="Times New Roman" w:hAnsi="Times New Roman" w:eastAsia="仿宋_GB2312" w:cs="Times New Roman"/>
                <w:sz w:val="24"/>
              </w:rPr>
            </w:pPr>
            <w:r>
              <w:rPr>
                <w:rFonts w:ascii="Times New Roman" w:hAnsi="Times New Roman" w:eastAsia="仿宋_GB2312" w:cs="Times New Roman"/>
                <w:bCs/>
                <w:sz w:val="24"/>
              </w:rPr>
              <w:t>2.项目建设情况（含建设内容、规模、投资完成金额情况、新增固定资产等）：</w:t>
            </w:r>
          </w:p>
          <w:p>
            <w:pPr>
              <w:spacing w:line="420" w:lineRule="exact"/>
              <w:rPr>
                <w:rFonts w:ascii="Times New Roman" w:hAnsi="Times New Roman" w:eastAsia="仿宋_GB2312" w:cs="Times New Roman"/>
                <w:b/>
                <w:sz w:val="24"/>
              </w:rPr>
            </w:pPr>
          </w:p>
          <w:p>
            <w:pPr>
              <w:spacing w:line="420" w:lineRule="exact"/>
              <w:rPr>
                <w:rFonts w:ascii="Times New Roman" w:hAnsi="Times New Roman" w:eastAsia="仿宋_GB2312" w:cs="Times New Roman"/>
                <w:b/>
                <w:sz w:val="24"/>
              </w:rPr>
            </w:pPr>
          </w:p>
          <w:p>
            <w:pPr>
              <w:spacing w:line="420" w:lineRule="exact"/>
              <w:rPr>
                <w:rFonts w:ascii="Times New Roman" w:hAnsi="Times New Roman" w:eastAsia="仿宋_GB2312" w:cs="Times New Roman"/>
                <w:b/>
                <w:sz w:val="24"/>
              </w:rPr>
            </w:pPr>
          </w:p>
          <w:p>
            <w:pPr>
              <w:spacing w:line="420" w:lineRule="exact"/>
              <w:rPr>
                <w:rFonts w:ascii="Times New Roman" w:hAnsi="Times New Roman" w:eastAsia="仿宋_GB2312" w:cs="Times New Roman"/>
                <w:b/>
                <w:sz w:val="24"/>
              </w:rPr>
            </w:pPr>
          </w:p>
          <w:p>
            <w:pPr>
              <w:spacing w:line="420" w:lineRule="exact"/>
              <w:rPr>
                <w:rFonts w:ascii="Times New Roman" w:hAnsi="Times New Roman" w:eastAsia="仿宋_GB2312" w:cs="Times New Roman"/>
                <w:b/>
                <w:sz w:val="24"/>
              </w:rPr>
            </w:pPr>
          </w:p>
          <w:p>
            <w:pPr>
              <w:spacing w:line="420" w:lineRule="exact"/>
              <w:rPr>
                <w:rFonts w:ascii="Times New Roman" w:hAnsi="Times New Roman" w:eastAsia="仿宋_GB2312" w:cs="Times New Roman"/>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02" w:hRule="atLeast"/>
        </w:trPr>
        <w:tc>
          <w:tcPr>
            <w:tcW w:w="9180" w:type="dxa"/>
            <w:gridSpan w:val="10"/>
            <w:vAlign w:val="center"/>
          </w:tcPr>
          <w:p>
            <w:pPr>
              <w:widowControl/>
              <w:spacing w:line="300" w:lineRule="exact"/>
              <w:jc w:val="left"/>
              <w:rPr>
                <w:rFonts w:ascii="Times New Roman" w:hAnsi="Times New Roman" w:eastAsia="仿宋_GB2312" w:cs="Times New Roman"/>
                <w:sz w:val="24"/>
              </w:rPr>
            </w:pPr>
            <w:r>
              <w:rPr>
                <w:rFonts w:ascii="Times New Roman" w:hAnsi="Times New Roman" w:eastAsia="仿宋_GB2312" w:cs="Times New Roman"/>
                <w:sz w:val="24"/>
              </w:rPr>
              <w:t>3.企业完工评价</w:t>
            </w:r>
            <w:r>
              <w:rPr>
                <w:rFonts w:ascii="Times New Roman" w:hAnsi="Times New Roman" w:eastAsia="仿宋_GB2312" w:cs="Times New Roman"/>
                <w:bCs/>
                <w:sz w:val="24"/>
              </w:rPr>
              <w:t>材料</w:t>
            </w:r>
            <w:r>
              <w:rPr>
                <w:rFonts w:ascii="Times New Roman" w:hAnsi="Times New Roman" w:eastAsia="仿宋_GB2312" w:cs="Times New Roman"/>
                <w:sz w:val="24"/>
              </w:rPr>
              <w:t>（需核实是否真实、齐全等，是否符合完工评价要求）：</w:t>
            </w:r>
          </w:p>
          <w:p>
            <w:pPr>
              <w:spacing w:line="420" w:lineRule="exact"/>
              <w:rPr>
                <w:rFonts w:ascii="Times New Roman" w:hAnsi="Times New Roman" w:eastAsia="仿宋_GB2312" w:cs="Times New Roman"/>
                <w:sz w:val="24"/>
              </w:rPr>
            </w:pPr>
          </w:p>
          <w:p>
            <w:pPr>
              <w:spacing w:line="420" w:lineRule="exact"/>
              <w:rPr>
                <w:rFonts w:ascii="Times New Roman" w:hAnsi="Times New Roman" w:eastAsia="仿宋_GB2312" w:cs="Times New Roman"/>
                <w:sz w:val="24"/>
              </w:rPr>
            </w:pPr>
          </w:p>
          <w:p>
            <w:pPr>
              <w:spacing w:line="420" w:lineRule="exact"/>
              <w:rPr>
                <w:rFonts w:ascii="Times New Roman" w:hAnsi="Times New Roman" w:eastAsia="仿宋_GB2312" w:cs="Times New Roman"/>
                <w:sz w:val="24"/>
              </w:rPr>
            </w:pPr>
          </w:p>
          <w:p>
            <w:pPr>
              <w:spacing w:line="420" w:lineRule="exact"/>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4" w:hRule="atLeast"/>
        </w:trPr>
        <w:tc>
          <w:tcPr>
            <w:tcW w:w="9180" w:type="dxa"/>
            <w:gridSpan w:val="10"/>
            <w:vAlign w:val="center"/>
          </w:tcPr>
          <w:p>
            <w:pPr>
              <w:widowControl/>
              <w:spacing w:line="300" w:lineRule="exact"/>
              <w:jc w:val="left"/>
              <w:rPr>
                <w:rFonts w:ascii="Times New Roman" w:hAnsi="Times New Roman" w:eastAsia="仿宋_GB2312" w:cs="Times New Roman"/>
                <w:sz w:val="24"/>
              </w:rPr>
            </w:pPr>
            <w:r>
              <w:rPr>
                <w:rFonts w:ascii="Times New Roman" w:hAnsi="Times New Roman" w:eastAsia="仿宋_GB2312" w:cs="Times New Roman"/>
                <w:sz w:val="24"/>
              </w:rPr>
              <w:t>4.现场核查情况（设备购置、厂房建设、土建及公用设施等建设情况）：</w:t>
            </w:r>
          </w:p>
          <w:p>
            <w:pPr>
              <w:spacing w:line="420" w:lineRule="exact"/>
              <w:rPr>
                <w:rFonts w:ascii="Times New Roman" w:hAnsi="Times New Roman" w:eastAsia="仿宋_GB2312" w:cs="Times New Roman"/>
                <w:sz w:val="24"/>
              </w:rPr>
            </w:pPr>
          </w:p>
          <w:p>
            <w:pPr>
              <w:spacing w:line="420" w:lineRule="exact"/>
              <w:rPr>
                <w:rFonts w:ascii="Times New Roman" w:hAnsi="Times New Roman" w:eastAsia="仿宋_GB2312" w:cs="Times New Roman"/>
                <w:sz w:val="24"/>
              </w:rPr>
            </w:pPr>
          </w:p>
          <w:p>
            <w:pPr>
              <w:spacing w:line="420" w:lineRule="exact"/>
              <w:rPr>
                <w:rFonts w:ascii="Times New Roman" w:hAnsi="Times New Roman" w:eastAsia="仿宋_GB2312" w:cs="Times New Roman"/>
                <w:sz w:val="24"/>
              </w:rPr>
            </w:pPr>
          </w:p>
          <w:p>
            <w:pPr>
              <w:spacing w:line="420" w:lineRule="exact"/>
              <w:rPr>
                <w:rFonts w:ascii="Times New Roman" w:hAnsi="Times New Roman" w:eastAsia="仿宋_GB2312" w:cs="Times New Roman"/>
                <w:sz w:val="24"/>
              </w:rPr>
            </w:pPr>
          </w:p>
          <w:p>
            <w:pPr>
              <w:spacing w:line="420" w:lineRule="exact"/>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79" w:hRule="atLeast"/>
        </w:trPr>
        <w:tc>
          <w:tcPr>
            <w:tcW w:w="9180" w:type="dxa"/>
            <w:gridSpan w:val="10"/>
            <w:vAlign w:val="center"/>
          </w:tcPr>
          <w:p>
            <w:pPr>
              <w:widowControl/>
              <w:spacing w:line="300" w:lineRule="exact"/>
              <w:jc w:val="left"/>
              <w:rPr>
                <w:rFonts w:ascii="Times New Roman" w:hAnsi="Times New Roman" w:eastAsia="仿宋_GB2312" w:cs="Times New Roman"/>
                <w:sz w:val="24"/>
              </w:rPr>
            </w:pPr>
            <w:r>
              <w:rPr>
                <w:rFonts w:ascii="Times New Roman" w:hAnsi="Times New Roman" w:eastAsia="仿宋_GB2312" w:cs="Times New Roman"/>
                <w:sz w:val="24"/>
              </w:rPr>
              <w:t>5.完工评价会议及现场核查过程简述：</w:t>
            </w:r>
          </w:p>
          <w:p>
            <w:pPr>
              <w:spacing w:line="420" w:lineRule="exact"/>
              <w:rPr>
                <w:rFonts w:ascii="Times New Roman" w:hAnsi="Times New Roman" w:eastAsia="仿宋_GB2312" w:cs="Times New Roman"/>
                <w:sz w:val="24"/>
              </w:rPr>
            </w:pPr>
          </w:p>
          <w:p>
            <w:pPr>
              <w:spacing w:line="420" w:lineRule="exact"/>
              <w:rPr>
                <w:rFonts w:ascii="Times New Roman" w:hAnsi="Times New Roman" w:eastAsia="仿宋_GB2312" w:cs="Times New Roman"/>
                <w:sz w:val="24"/>
              </w:rPr>
            </w:pPr>
          </w:p>
          <w:p>
            <w:pPr>
              <w:spacing w:line="420" w:lineRule="exact"/>
              <w:rPr>
                <w:rFonts w:ascii="Times New Roman" w:hAnsi="Times New Roman" w:eastAsia="仿宋_GB2312" w:cs="Times New Roman"/>
                <w:sz w:val="24"/>
              </w:rPr>
            </w:pPr>
          </w:p>
          <w:p>
            <w:pPr>
              <w:spacing w:line="500" w:lineRule="exact"/>
              <w:jc w:val="left"/>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26" w:hRule="atLeast"/>
        </w:trPr>
        <w:tc>
          <w:tcPr>
            <w:tcW w:w="9180" w:type="dxa"/>
            <w:gridSpan w:val="10"/>
            <w:vAlign w:val="center"/>
          </w:tcPr>
          <w:p>
            <w:pPr>
              <w:widowControl/>
              <w:spacing w:line="300" w:lineRule="exact"/>
              <w:jc w:val="left"/>
              <w:rPr>
                <w:rFonts w:ascii="Times New Roman" w:hAnsi="Times New Roman" w:eastAsia="仿宋_GB2312" w:cs="Times New Roman"/>
                <w:sz w:val="24"/>
              </w:rPr>
            </w:pPr>
            <w:r>
              <w:rPr>
                <w:rFonts w:ascii="Times New Roman" w:hAnsi="Times New Roman" w:eastAsia="仿宋_GB2312" w:cs="Times New Roman"/>
                <w:sz w:val="24"/>
              </w:rPr>
              <w:t>6.需要进一步核实或反馈的意见建议：</w:t>
            </w:r>
          </w:p>
          <w:p>
            <w:pPr>
              <w:spacing w:line="400" w:lineRule="exact"/>
              <w:jc w:val="left"/>
              <w:rPr>
                <w:rFonts w:ascii="Times New Roman" w:hAnsi="Times New Roman" w:eastAsia="仿宋_GB2312" w:cs="Times New Roman"/>
                <w:b/>
                <w:sz w:val="24"/>
              </w:rPr>
            </w:pPr>
          </w:p>
          <w:p>
            <w:pPr>
              <w:spacing w:line="400" w:lineRule="exact"/>
              <w:jc w:val="left"/>
              <w:rPr>
                <w:rFonts w:ascii="Times New Roman" w:hAnsi="Times New Roman" w:eastAsia="仿宋_GB2312" w:cs="Times New Roman"/>
                <w:b/>
                <w:sz w:val="24"/>
              </w:rPr>
            </w:pPr>
          </w:p>
          <w:p>
            <w:pPr>
              <w:spacing w:line="400" w:lineRule="exact"/>
              <w:jc w:val="left"/>
              <w:rPr>
                <w:rFonts w:ascii="Times New Roman" w:hAnsi="Times New Roman" w:eastAsia="仿宋_GB2312" w:cs="Times New Roman"/>
                <w:b/>
                <w:sz w:val="24"/>
              </w:rPr>
            </w:pPr>
          </w:p>
          <w:p>
            <w:pPr>
              <w:spacing w:line="400" w:lineRule="exact"/>
              <w:jc w:val="left"/>
              <w:rPr>
                <w:rFonts w:ascii="Times New Roman" w:hAnsi="Times New Roman" w:eastAsia="仿宋_GB2312" w:cs="Times New Roman"/>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26" w:hRule="atLeast"/>
        </w:trPr>
        <w:tc>
          <w:tcPr>
            <w:tcW w:w="9180" w:type="dxa"/>
            <w:gridSpan w:val="10"/>
            <w:vAlign w:val="center"/>
          </w:tcPr>
          <w:p>
            <w:pPr>
              <w:widowControl/>
              <w:spacing w:line="300" w:lineRule="exact"/>
              <w:jc w:val="left"/>
              <w:rPr>
                <w:rFonts w:ascii="Times New Roman" w:hAnsi="Times New Roman" w:eastAsia="仿宋_GB2312" w:cs="Times New Roman"/>
                <w:sz w:val="24"/>
              </w:rPr>
            </w:pPr>
            <w:r>
              <w:rPr>
                <w:rFonts w:ascii="Times New Roman" w:hAnsi="Times New Roman" w:eastAsia="仿宋_GB2312" w:cs="Times New Roman"/>
                <w:sz w:val="24"/>
              </w:rPr>
              <w:t>7.完工评价结论（须盖第三方机构公章）</w:t>
            </w:r>
          </w:p>
          <w:p>
            <w:pPr>
              <w:pStyle w:val="4"/>
              <w:snapToGrid w:val="0"/>
              <w:ind w:firstLine="480"/>
              <w:rPr>
                <w:rFonts w:ascii="Times New Roman" w:hAnsi="Times New Roman" w:eastAsia="仿宋_GB2312" w:cs="Times New Roman"/>
                <w:sz w:val="24"/>
              </w:rPr>
            </w:pPr>
          </w:p>
          <w:p>
            <w:pPr>
              <w:pStyle w:val="4"/>
              <w:snapToGrid w:val="0"/>
              <w:ind w:firstLine="480"/>
              <w:rPr>
                <w:rFonts w:ascii="Times New Roman" w:hAnsi="Times New Roman" w:eastAsia="仿宋_GB2312" w:cs="Times New Roman"/>
                <w:sz w:val="24"/>
              </w:rPr>
            </w:pPr>
          </w:p>
          <w:p>
            <w:pPr>
              <w:pStyle w:val="4"/>
              <w:snapToGrid w:val="0"/>
              <w:rPr>
                <w:rFonts w:ascii="Times New Roman" w:hAnsi="黑体" w:eastAsia="黑体" w:cs="Times New Roman"/>
                <w:color w:val="auto"/>
                <w:sz w:val="28"/>
                <w:szCs w:val="28"/>
              </w:rPr>
            </w:pPr>
            <w:r>
              <w:rPr>
                <w:rFonts w:ascii="Times New Roman" w:hAnsi="Times New Roman" w:eastAsia="黑体" w:cs="Times New Roman"/>
                <w:color w:val="auto"/>
                <w:sz w:val="28"/>
                <w:szCs w:val="28"/>
              </w:rPr>
              <w:t>评价结论：</w:t>
            </w:r>
            <w:r>
              <w:rPr>
                <w:rFonts w:hint="eastAsia" w:ascii="Times New Roman" w:hAnsi="Times New Roman" w:eastAsia="黑体" w:cs="Times New Roman"/>
                <w:color w:val="auto"/>
                <w:sz w:val="28"/>
                <w:szCs w:val="28"/>
              </w:rPr>
              <w:t xml:space="preserve">    </w:t>
            </w:r>
            <w:r>
              <w:rPr>
                <w:rFonts w:ascii="Times New Roman" w:hAnsi="Times New Roman" w:eastAsia="黑体" w:cs="Times New Roman"/>
                <w:color w:val="auto"/>
                <w:sz w:val="28"/>
                <w:szCs w:val="28"/>
              </w:rPr>
              <w:t>□</w:t>
            </w:r>
            <w:r>
              <w:rPr>
                <w:rFonts w:ascii="Times New Roman" w:hAnsi="黑体" w:eastAsia="黑体" w:cs="Times New Roman"/>
                <w:color w:val="auto"/>
                <w:sz w:val="28"/>
                <w:szCs w:val="28"/>
              </w:rPr>
              <w:t>完工评价通过</w:t>
            </w:r>
            <w:r>
              <w:rPr>
                <w:rFonts w:ascii="Times New Roman" w:hAnsi="Times New Roman" w:eastAsia="黑体" w:cs="Times New Roman"/>
                <w:color w:val="auto"/>
                <w:sz w:val="28"/>
                <w:szCs w:val="28"/>
              </w:rPr>
              <w:t xml:space="preserve"> </w:t>
            </w:r>
            <w:r>
              <w:rPr>
                <w:rFonts w:hint="eastAsia" w:ascii="Times New Roman" w:hAnsi="Times New Roman" w:eastAsia="黑体" w:cs="Times New Roman"/>
                <w:color w:val="auto"/>
                <w:sz w:val="28"/>
                <w:szCs w:val="28"/>
              </w:rPr>
              <w:t xml:space="preserve">      </w:t>
            </w:r>
            <w:r>
              <w:rPr>
                <w:rFonts w:ascii="Times New Roman" w:hAnsi="Times New Roman" w:eastAsia="黑体" w:cs="Times New Roman"/>
                <w:color w:val="auto"/>
                <w:sz w:val="28"/>
                <w:szCs w:val="28"/>
              </w:rPr>
              <w:t xml:space="preserve"> □</w:t>
            </w:r>
            <w:r>
              <w:rPr>
                <w:rFonts w:ascii="Times New Roman" w:hAnsi="黑体" w:eastAsia="黑体" w:cs="Times New Roman"/>
                <w:color w:val="auto"/>
                <w:sz w:val="28"/>
                <w:szCs w:val="28"/>
              </w:rPr>
              <w:t>完工评价不通过</w:t>
            </w:r>
          </w:p>
          <w:p>
            <w:pPr>
              <w:pStyle w:val="4"/>
              <w:snapToGrid w:val="0"/>
              <w:rPr>
                <w:rFonts w:ascii="Times New Roman" w:hAnsi="Times New Roman" w:eastAsia="黑体" w:cs="Times New Roman"/>
                <w:color w:val="auto"/>
                <w:sz w:val="28"/>
                <w:szCs w:val="28"/>
              </w:rPr>
            </w:pPr>
          </w:p>
          <w:p>
            <w:pPr>
              <w:spacing w:line="4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 xml:space="preserve">                                                        （盖章）</w:t>
            </w:r>
          </w:p>
          <w:p>
            <w:pPr>
              <w:spacing w:line="400" w:lineRule="exact"/>
              <w:ind w:firstLine="6360" w:firstLineChars="2650"/>
              <w:jc w:val="left"/>
              <w:rPr>
                <w:rFonts w:ascii="Times New Roman" w:hAnsi="Times New Roman" w:eastAsia="仿宋_GB2312" w:cs="Times New Roman"/>
                <w:sz w:val="24"/>
              </w:rPr>
            </w:pPr>
            <w:r>
              <w:rPr>
                <w:rFonts w:ascii="Times New Roman" w:hAnsi="Times New Roman" w:eastAsia="仿宋_GB2312" w:cs="Times New Roman"/>
                <w:sz w:val="24"/>
              </w:rPr>
              <w:t>年    月    日</w:t>
            </w:r>
          </w:p>
          <w:p>
            <w:pPr>
              <w:spacing w:line="400" w:lineRule="exact"/>
              <w:jc w:val="left"/>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4" w:hRule="atLeast"/>
        </w:trPr>
        <w:tc>
          <w:tcPr>
            <w:tcW w:w="2177" w:type="dxa"/>
            <w:gridSpan w:val="2"/>
            <w:vAlign w:val="center"/>
          </w:tcPr>
          <w:p>
            <w:pPr>
              <w:spacing w:line="400" w:lineRule="exact"/>
              <w:jc w:val="left"/>
              <w:rPr>
                <w:rFonts w:ascii="Times New Roman" w:hAnsi="Times New Roman" w:eastAsia="仿宋_GB2312" w:cs="Times New Roman"/>
                <w:sz w:val="24"/>
              </w:rPr>
            </w:pPr>
            <w:r>
              <w:rPr>
                <w:rFonts w:ascii="Times New Roman" w:hAnsi="Times New Roman" w:eastAsia="仿宋_GB2312" w:cs="Times New Roman"/>
                <w:sz w:val="24"/>
              </w:rPr>
              <w:t>第三方机构名称</w:t>
            </w:r>
          </w:p>
        </w:tc>
        <w:tc>
          <w:tcPr>
            <w:tcW w:w="1929" w:type="dxa"/>
            <w:gridSpan w:val="3"/>
            <w:vAlign w:val="center"/>
          </w:tcPr>
          <w:p>
            <w:pPr>
              <w:spacing w:line="400" w:lineRule="exact"/>
              <w:jc w:val="left"/>
              <w:rPr>
                <w:rFonts w:ascii="Times New Roman" w:hAnsi="Times New Roman" w:eastAsia="仿宋_GB2312" w:cs="Times New Roman"/>
                <w:sz w:val="24"/>
              </w:rPr>
            </w:pPr>
          </w:p>
        </w:tc>
        <w:tc>
          <w:tcPr>
            <w:tcW w:w="2390" w:type="dxa"/>
            <w:gridSpan w:val="4"/>
            <w:vAlign w:val="center"/>
          </w:tcPr>
          <w:p>
            <w:pPr>
              <w:spacing w:line="400" w:lineRule="exact"/>
              <w:jc w:val="left"/>
              <w:rPr>
                <w:rFonts w:ascii="Times New Roman" w:hAnsi="Times New Roman" w:eastAsia="仿宋_GB2312" w:cs="Times New Roman"/>
                <w:sz w:val="24"/>
              </w:rPr>
            </w:pPr>
            <w:r>
              <w:rPr>
                <w:rFonts w:ascii="Times New Roman" w:hAnsi="Times New Roman" w:eastAsia="仿宋_GB2312" w:cs="Times New Roman"/>
                <w:sz w:val="24"/>
              </w:rPr>
              <w:t>办公地址</w:t>
            </w:r>
          </w:p>
        </w:tc>
        <w:tc>
          <w:tcPr>
            <w:tcW w:w="2684" w:type="dxa"/>
            <w:vAlign w:val="center"/>
          </w:tcPr>
          <w:p>
            <w:pPr>
              <w:spacing w:line="400" w:lineRule="exact"/>
              <w:jc w:val="left"/>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8" w:hRule="atLeast"/>
        </w:trPr>
        <w:tc>
          <w:tcPr>
            <w:tcW w:w="2177" w:type="dxa"/>
            <w:gridSpan w:val="2"/>
            <w:vAlign w:val="center"/>
          </w:tcPr>
          <w:p>
            <w:pPr>
              <w:spacing w:line="400" w:lineRule="exact"/>
              <w:jc w:val="left"/>
              <w:rPr>
                <w:rFonts w:ascii="Times New Roman" w:hAnsi="Times New Roman" w:eastAsia="仿宋_GB2312" w:cs="Times New Roman"/>
                <w:sz w:val="24"/>
              </w:rPr>
            </w:pPr>
            <w:r>
              <w:rPr>
                <w:rFonts w:ascii="Times New Roman" w:hAnsi="Times New Roman" w:eastAsia="仿宋_GB2312" w:cs="Times New Roman"/>
                <w:sz w:val="24"/>
              </w:rPr>
              <w:t>负责人</w:t>
            </w:r>
          </w:p>
        </w:tc>
        <w:tc>
          <w:tcPr>
            <w:tcW w:w="1929" w:type="dxa"/>
            <w:gridSpan w:val="3"/>
            <w:vAlign w:val="center"/>
          </w:tcPr>
          <w:p>
            <w:pPr>
              <w:spacing w:line="400" w:lineRule="exact"/>
              <w:jc w:val="left"/>
              <w:rPr>
                <w:rFonts w:ascii="Times New Roman" w:hAnsi="Times New Roman" w:eastAsia="仿宋_GB2312" w:cs="Times New Roman"/>
                <w:sz w:val="24"/>
              </w:rPr>
            </w:pPr>
          </w:p>
        </w:tc>
        <w:tc>
          <w:tcPr>
            <w:tcW w:w="2390" w:type="dxa"/>
            <w:gridSpan w:val="4"/>
            <w:vAlign w:val="center"/>
          </w:tcPr>
          <w:p>
            <w:pPr>
              <w:spacing w:line="400" w:lineRule="exact"/>
              <w:jc w:val="left"/>
              <w:rPr>
                <w:rFonts w:ascii="Times New Roman" w:hAnsi="Times New Roman" w:eastAsia="仿宋_GB2312" w:cs="Times New Roman"/>
                <w:sz w:val="24"/>
              </w:rPr>
            </w:pPr>
            <w:r>
              <w:rPr>
                <w:rFonts w:ascii="Times New Roman" w:hAnsi="Times New Roman" w:eastAsia="仿宋_GB2312" w:cs="Times New Roman"/>
                <w:sz w:val="24"/>
              </w:rPr>
              <w:t>联系电话</w:t>
            </w:r>
          </w:p>
        </w:tc>
        <w:tc>
          <w:tcPr>
            <w:tcW w:w="2684" w:type="dxa"/>
            <w:vAlign w:val="center"/>
          </w:tcPr>
          <w:p>
            <w:pPr>
              <w:spacing w:line="400" w:lineRule="exact"/>
              <w:jc w:val="left"/>
              <w:rPr>
                <w:rFonts w:ascii="Times New Roman" w:hAnsi="Times New Roman" w:eastAsia="仿宋_GB2312" w:cs="Times New Roman"/>
                <w:sz w:val="24"/>
              </w:rPr>
            </w:pPr>
          </w:p>
        </w:tc>
      </w:tr>
    </w:tbl>
    <w:p>
      <w:pPr>
        <w:keepNext w:val="0"/>
        <w:keepLines w:val="0"/>
        <w:pageBreakBefore w:val="0"/>
        <w:widowControl w:val="0"/>
        <w:kinsoku/>
        <w:wordWrap/>
        <w:overflowPunct/>
        <w:topLinePunct w:val="0"/>
        <w:autoSpaceDE/>
        <w:autoSpaceDN/>
        <w:bidi w:val="0"/>
        <w:adjustRightInd/>
        <w:snapToGrid/>
        <w:textAlignment w:val="auto"/>
      </w:pPr>
      <w:r>
        <w:rPr>
          <w:rFonts w:ascii="Times New Roman" w:hAnsi="Times New Roman" w:eastAsia="仿宋_GB2312" w:cs="Times New Roman"/>
          <w:sz w:val="28"/>
          <w:szCs w:val="28"/>
        </w:rPr>
        <w:t>注：1.此报告由第三方机构开展项目完工评价后撰写，要求简单明了；2.此报告一式三份，一份送达被评价项目单位，一份连同其他完工评价相关证明材料一并报送至项目完工评价委托机关，一份留存第三方机构。</w:t>
      </w:r>
    </w:p>
    <w:sectPr>
      <w:pgSz w:w="11906" w:h="16838"/>
      <w:pgMar w:top="158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F7613E"/>
    <w:rsid w:val="0FCF4717"/>
    <w:rsid w:val="70F7613E"/>
    <w:rsid w:val="72B46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表格"/>
    <w:basedOn w:val="1"/>
    <w:qFormat/>
    <w:uiPriority w:val="0"/>
    <w:pPr>
      <w:widowControl/>
    </w:pPr>
    <w:rPr>
      <w:rFonts w:ascii="宋体" w:hAnsi="宋体" w:eastAsia="宋体" w:cs="黑体"/>
      <w:color w:val="000000"/>
      <w:kern w:val="0"/>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2019-01-03T02:50:00Z</dcterms:created>
  <dc:creator>老沙</dc:creator>
  <cp:lastModifiedBy>老沙</cp:lastModifiedBy>
  <dcterms:modified xsi:type="dcterms:W3CDTF">2019-01-03T03:00:40Z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2052-11.1.0.8370</vt:lpwstr>
  </property>
</Properties>
</file>