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B" w:rsidRDefault="00C530C1" w:rsidP="00405EAD">
      <w:pPr>
        <w:overflowPunct w:val="0"/>
        <w:snapToGrid w:val="0"/>
        <w:spacing w:line="540" w:lineRule="exact"/>
        <w:rPr>
          <w:rFonts w:ascii="Times New Roman" w:eastAsia="仿宋_GB2312" w:hAnsi="Helvetica Condensed" w:cs="Times New Roman"/>
          <w:kern w:val="0"/>
          <w:sz w:val="32"/>
          <w:szCs w:val="32"/>
        </w:rPr>
      </w:pPr>
      <w:r>
        <w:rPr>
          <w:rFonts w:ascii="Times New Roman" w:eastAsia="仿宋_GB2312" w:hAnsi="Helvetica Condensed" w:cs="Times New Roman"/>
          <w:kern w:val="0"/>
          <w:sz w:val="32"/>
          <w:szCs w:val="32"/>
        </w:rPr>
        <w:t> </w:t>
      </w:r>
    </w:p>
    <w:p w:rsidR="00C530C1" w:rsidRPr="00C530C1" w:rsidRDefault="00C530C1" w:rsidP="00C530C1">
      <w:pPr>
        <w:spacing w:line="540" w:lineRule="exact"/>
        <w:rPr>
          <w:rFonts w:ascii="仿宋" w:eastAsia="仿宋" w:hAnsi="仿宋"/>
          <w:sz w:val="32"/>
          <w:szCs w:val="32"/>
        </w:rPr>
      </w:pPr>
      <w:r w:rsidRPr="00C530C1">
        <w:rPr>
          <w:rFonts w:ascii="仿宋" w:eastAsia="仿宋" w:hAnsi="仿宋"/>
          <w:sz w:val="32"/>
          <w:szCs w:val="32"/>
        </w:rPr>
        <w:t>附件</w:t>
      </w:r>
    </w:p>
    <w:p w:rsidR="00C530C1" w:rsidRDefault="00C530C1" w:rsidP="00405EAD">
      <w:pPr>
        <w:spacing w:afterLines="50" w:line="54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</w:p>
    <w:p w:rsidR="00C530C1" w:rsidRPr="004A71A7" w:rsidRDefault="00AB5104" w:rsidP="00405EAD">
      <w:pPr>
        <w:spacing w:afterLines="50" w:line="540" w:lineRule="exact"/>
        <w:jc w:val="center"/>
        <w:rPr>
          <w:rFonts w:ascii="Times New Roman" w:eastAsia="方正小标宋简体" w:hAnsi="Times New Roman"/>
          <w:b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napToGrid w:val="0"/>
          <w:kern w:val="0"/>
          <w:sz w:val="44"/>
          <w:szCs w:val="44"/>
        </w:rPr>
        <w:t>拟</w:t>
      </w:r>
      <w:r w:rsidR="00D549D7">
        <w:rPr>
          <w:rFonts w:ascii="Times New Roman" w:eastAsia="方正小标宋简体" w:hAnsi="Times New Roman" w:hint="eastAsia"/>
          <w:b/>
          <w:bCs/>
          <w:snapToGrid w:val="0"/>
          <w:kern w:val="0"/>
          <w:sz w:val="44"/>
          <w:szCs w:val="44"/>
        </w:rPr>
        <w:t>定</w:t>
      </w:r>
      <w:r w:rsidR="00250096">
        <w:rPr>
          <w:rFonts w:ascii="Times New Roman" w:eastAsia="方正小标宋简体" w:hAnsi="Times New Roman" w:hint="eastAsia"/>
          <w:b/>
          <w:bCs/>
          <w:snapToGrid w:val="0"/>
          <w:kern w:val="0"/>
          <w:sz w:val="44"/>
          <w:szCs w:val="44"/>
        </w:rPr>
        <w:t>新增</w:t>
      </w:r>
      <w:r w:rsidR="00C530C1" w:rsidRPr="004A71A7">
        <w:rPr>
          <w:rFonts w:ascii="Times New Roman" w:eastAsia="方正小标宋简体" w:hAnsi="Times New Roman" w:hint="eastAsia"/>
          <w:b/>
          <w:bCs/>
          <w:snapToGrid w:val="0"/>
          <w:kern w:val="0"/>
          <w:sz w:val="44"/>
          <w:szCs w:val="44"/>
        </w:rPr>
        <w:t>平台入驻服务机构名单</w:t>
      </w:r>
    </w:p>
    <w:p w:rsidR="00C530C1" w:rsidRDefault="00C530C1" w:rsidP="00405EAD">
      <w:pPr>
        <w:spacing w:afterLines="50" w:line="54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</w:p>
    <w:tbl>
      <w:tblPr>
        <w:tblStyle w:val="a7"/>
        <w:tblW w:w="8515" w:type="dxa"/>
        <w:tblLook w:val="04A0"/>
      </w:tblPr>
      <w:tblGrid>
        <w:gridCol w:w="933"/>
        <w:gridCol w:w="5101"/>
        <w:gridCol w:w="2481"/>
      </w:tblGrid>
      <w:tr w:rsidR="00C530C1" w:rsidTr="00C530C1">
        <w:trPr>
          <w:trHeight w:val="749"/>
        </w:trPr>
        <w:tc>
          <w:tcPr>
            <w:tcW w:w="933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10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服务机构</w:t>
            </w:r>
            <w:r w:rsidRPr="004A71A7">
              <w:rPr>
                <w:rFonts w:ascii="仿宋" w:eastAsia="仿宋" w:hAnsi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48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服务类型</w:t>
            </w:r>
          </w:p>
        </w:tc>
      </w:tr>
      <w:tr w:rsidR="00C530C1" w:rsidTr="00C530C1">
        <w:trPr>
          <w:trHeight w:val="962"/>
        </w:trPr>
        <w:tc>
          <w:tcPr>
            <w:tcW w:w="933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510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湖南居安律师事务所</w:t>
            </w:r>
          </w:p>
        </w:tc>
        <w:tc>
          <w:tcPr>
            <w:tcW w:w="248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法律服务</w:t>
            </w:r>
          </w:p>
        </w:tc>
      </w:tr>
      <w:tr w:rsidR="00C530C1" w:rsidTr="00C530C1">
        <w:trPr>
          <w:trHeight w:val="962"/>
        </w:trPr>
        <w:tc>
          <w:tcPr>
            <w:tcW w:w="933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510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湖南骏腾云山科技有限公司</w:t>
            </w:r>
          </w:p>
        </w:tc>
        <w:tc>
          <w:tcPr>
            <w:tcW w:w="2481" w:type="dxa"/>
            <w:vAlign w:val="center"/>
          </w:tcPr>
          <w:p w:rsidR="00C530C1" w:rsidRPr="004A71A7" w:rsidRDefault="00C530C1" w:rsidP="00C530C1">
            <w:pPr>
              <w:spacing w:line="5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A71A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信息服务</w:t>
            </w:r>
          </w:p>
        </w:tc>
      </w:tr>
    </w:tbl>
    <w:p w:rsidR="00C530C1" w:rsidRDefault="00C530C1" w:rsidP="00C530C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30C1" w:rsidRPr="00FD578E" w:rsidRDefault="00C530C1" w:rsidP="00C530C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A85" w:rsidRDefault="00510A85" w:rsidP="00C530C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10A85" w:rsidSect="00065A2A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6F" w:rsidRDefault="00D92A6F" w:rsidP="00A07F7B">
      <w:r>
        <w:separator/>
      </w:r>
    </w:p>
  </w:endnote>
  <w:endnote w:type="continuationSeparator" w:id="0">
    <w:p w:rsidR="00D92A6F" w:rsidRDefault="00D92A6F" w:rsidP="00A0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 Condensed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3016"/>
    </w:sdtPr>
    <w:sdtContent>
      <w:p w:rsidR="00A07F7B" w:rsidRDefault="00F86CD6">
        <w:pPr>
          <w:pStyle w:val="a4"/>
          <w:jc w:val="center"/>
        </w:pPr>
        <w:r w:rsidRPr="00F86CD6">
          <w:fldChar w:fldCharType="begin"/>
        </w:r>
        <w:r w:rsidR="00721E5D">
          <w:instrText xml:space="preserve"> PAGE   \* MERGEFORMAT </w:instrText>
        </w:r>
        <w:r w:rsidRPr="00F86CD6">
          <w:fldChar w:fldCharType="separate"/>
        </w:r>
        <w:r w:rsidR="00405EAD" w:rsidRPr="00405E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07F7B" w:rsidRDefault="00A07F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6F" w:rsidRDefault="00D92A6F" w:rsidP="00A07F7B">
      <w:r>
        <w:separator/>
      </w:r>
    </w:p>
  </w:footnote>
  <w:footnote w:type="continuationSeparator" w:id="0">
    <w:p w:rsidR="00D92A6F" w:rsidRDefault="00D92A6F" w:rsidP="00A07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2B50"/>
    <w:multiLevelType w:val="singleLevel"/>
    <w:tmpl w:val="10732B5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85"/>
    <w:rsid w:val="00000BD9"/>
    <w:rsid w:val="000111FD"/>
    <w:rsid w:val="0002320C"/>
    <w:rsid w:val="00027502"/>
    <w:rsid w:val="00040519"/>
    <w:rsid w:val="0004074C"/>
    <w:rsid w:val="00065A2A"/>
    <w:rsid w:val="00076254"/>
    <w:rsid w:val="0008197A"/>
    <w:rsid w:val="00090475"/>
    <w:rsid w:val="000A1E58"/>
    <w:rsid w:val="000A3D0F"/>
    <w:rsid w:val="000A5704"/>
    <w:rsid w:val="000B1FD5"/>
    <w:rsid w:val="000B287C"/>
    <w:rsid w:val="000B5A0B"/>
    <w:rsid w:val="000B731C"/>
    <w:rsid w:val="000D68E2"/>
    <w:rsid w:val="000D6BDF"/>
    <w:rsid w:val="00116659"/>
    <w:rsid w:val="001245D3"/>
    <w:rsid w:val="00157863"/>
    <w:rsid w:val="001645AE"/>
    <w:rsid w:val="00196978"/>
    <w:rsid w:val="0020749D"/>
    <w:rsid w:val="00225642"/>
    <w:rsid w:val="00236BE2"/>
    <w:rsid w:val="00240098"/>
    <w:rsid w:val="00250096"/>
    <w:rsid w:val="002519EA"/>
    <w:rsid w:val="00253F31"/>
    <w:rsid w:val="00256D35"/>
    <w:rsid w:val="0026136C"/>
    <w:rsid w:val="00277E92"/>
    <w:rsid w:val="002B5C6A"/>
    <w:rsid w:val="003227DF"/>
    <w:rsid w:val="00332324"/>
    <w:rsid w:val="003450B5"/>
    <w:rsid w:val="0036352F"/>
    <w:rsid w:val="00396A48"/>
    <w:rsid w:val="003B47A3"/>
    <w:rsid w:val="003C555C"/>
    <w:rsid w:val="003C6329"/>
    <w:rsid w:val="003C769F"/>
    <w:rsid w:val="003C7FFB"/>
    <w:rsid w:val="003D157C"/>
    <w:rsid w:val="003D6DD3"/>
    <w:rsid w:val="003E7624"/>
    <w:rsid w:val="003F5D90"/>
    <w:rsid w:val="00405EAD"/>
    <w:rsid w:val="004156F7"/>
    <w:rsid w:val="004223CB"/>
    <w:rsid w:val="00423D97"/>
    <w:rsid w:val="004447D1"/>
    <w:rsid w:val="00445B8F"/>
    <w:rsid w:val="00451C5A"/>
    <w:rsid w:val="00470D38"/>
    <w:rsid w:val="004966E1"/>
    <w:rsid w:val="004A71A7"/>
    <w:rsid w:val="004E27E6"/>
    <w:rsid w:val="004F128E"/>
    <w:rsid w:val="0050391B"/>
    <w:rsid w:val="00507968"/>
    <w:rsid w:val="00510A85"/>
    <w:rsid w:val="00511A50"/>
    <w:rsid w:val="00513529"/>
    <w:rsid w:val="005173A1"/>
    <w:rsid w:val="00530432"/>
    <w:rsid w:val="005330FF"/>
    <w:rsid w:val="0053715B"/>
    <w:rsid w:val="00546DB8"/>
    <w:rsid w:val="00561910"/>
    <w:rsid w:val="00570E85"/>
    <w:rsid w:val="00580693"/>
    <w:rsid w:val="005C2F8C"/>
    <w:rsid w:val="005D73AF"/>
    <w:rsid w:val="005F4ED0"/>
    <w:rsid w:val="00621CFF"/>
    <w:rsid w:val="00624843"/>
    <w:rsid w:val="00627C42"/>
    <w:rsid w:val="0063123B"/>
    <w:rsid w:val="00660E37"/>
    <w:rsid w:val="00664E7F"/>
    <w:rsid w:val="0066742C"/>
    <w:rsid w:val="00682700"/>
    <w:rsid w:val="00684B77"/>
    <w:rsid w:val="006953D2"/>
    <w:rsid w:val="006D1B34"/>
    <w:rsid w:val="006D7EB0"/>
    <w:rsid w:val="006E13CE"/>
    <w:rsid w:val="006E27F2"/>
    <w:rsid w:val="006F79AD"/>
    <w:rsid w:val="00712B88"/>
    <w:rsid w:val="00721E5D"/>
    <w:rsid w:val="00727C9E"/>
    <w:rsid w:val="007720F1"/>
    <w:rsid w:val="00781F69"/>
    <w:rsid w:val="007929D1"/>
    <w:rsid w:val="00796749"/>
    <w:rsid w:val="007967C6"/>
    <w:rsid w:val="007D10AB"/>
    <w:rsid w:val="007E795B"/>
    <w:rsid w:val="007F6317"/>
    <w:rsid w:val="00800FDE"/>
    <w:rsid w:val="00825843"/>
    <w:rsid w:val="00837485"/>
    <w:rsid w:val="00842EAB"/>
    <w:rsid w:val="00845EC6"/>
    <w:rsid w:val="00851984"/>
    <w:rsid w:val="0086174E"/>
    <w:rsid w:val="008703D6"/>
    <w:rsid w:val="0087665B"/>
    <w:rsid w:val="00882906"/>
    <w:rsid w:val="0089389D"/>
    <w:rsid w:val="00893ABB"/>
    <w:rsid w:val="008A664B"/>
    <w:rsid w:val="008B0EA4"/>
    <w:rsid w:val="008E0796"/>
    <w:rsid w:val="008F6888"/>
    <w:rsid w:val="009003DA"/>
    <w:rsid w:val="00900E70"/>
    <w:rsid w:val="0090220D"/>
    <w:rsid w:val="00915EC6"/>
    <w:rsid w:val="00944DBC"/>
    <w:rsid w:val="00977DC7"/>
    <w:rsid w:val="009B2004"/>
    <w:rsid w:val="009B7190"/>
    <w:rsid w:val="009D3D9E"/>
    <w:rsid w:val="009F7987"/>
    <w:rsid w:val="00A07F7B"/>
    <w:rsid w:val="00A37032"/>
    <w:rsid w:val="00A4195E"/>
    <w:rsid w:val="00A56F7A"/>
    <w:rsid w:val="00A617E5"/>
    <w:rsid w:val="00A67072"/>
    <w:rsid w:val="00A93D1D"/>
    <w:rsid w:val="00AA0915"/>
    <w:rsid w:val="00AB5104"/>
    <w:rsid w:val="00AC5908"/>
    <w:rsid w:val="00AC6836"/>
    <w:rsid w:val="00AD3E7E"/>
    <w:rsid w:val="00AE08B7"/>
    <w:rsid w:val="00AE7A1A"/>
    <w:rsid w:val="00AE7E99"/>
    <w:rsid w:val="00B128CE"/>
    <w:rsid w:val="00B56724"/>
    <w:rsid w:val="00B6452B"/>
    <w:rsid w:val="00B80BBC"/>
    <w:rsid w:val="00B926F4"/>
    <w:rsid w:val="00BA5B47"/>
    <w:rsid w:val="00BB0139"/>
    <w:rsid w:val="00BD7F2B"/>
    <w:rsid w:val="00C00CC5"/>
    <w:rsid w:val="00C13E2C"/>
    <w:rsid w:val="00C530C1"/>
    <w:rsid w:val="00C958AA"/>
    <w:rsid w:val="00C97152"/>
    <w:rsid w:val="00CA78F3"/>
    <w:rsid w:val="00CA7F94"/>
    <w:rsid w:val="00CD1DE0"/>
    <w:rsid w:val="00CF53C2"/>
    <w:rsid w:val="00D076AE"/>
    <w:rsid w:val="00D22F4C"/>
    <w:rsid w:val="00D264EF"/>
    <w:rsid w:val="00D549D7"/>
    <w:rsid w:val="00D7664C"/>
    <w:rsid w:val="00D8346B"/>
    <w:rsid w:val="00D86C27"/>
    <w:rsid w:val="00D87CEA"/>
    <w:rsid w:val="00D92A6F"/>
    <w:rsid w:val="00D9574D"/>
    <w:rsid w:val="00DA0EDC"/>
    <w:rsid w:val="00DC01E2"/>
    <w:rsid w:val="00DE5EDE"/>
    <w:rsid w:val="00DE7D33"/>
    <w:rsid w:val="00DF41A3"/>
    <w:rsid w:val="00E435EA"/>
    <w:rsid w:val="00E44933"/>
    <w:rsid w:val="00E449FE"/>
    <w:rsid w:val="00E93EDC"/>
    <w:rsid w:val="00EC4D56"/>
    <w:rsid w:val="00ED1263"/>
    <w:rsid w:val="00ED7A30"/>
    <w:rsid w:val="00EE5293"/>
    <w:rsid w:val="00EF7A0A"/>
    <w:rsid w:val="00F141DC"/>
    <w:rsid w:val="00F14726"/>
    <w:rsid w:val="00F1678B"/>
    <w:rsid w:val="00F509A3"/>
    <w:rsid w:val="00F61A5C"/>
    <w:rsid w:val="00F74FBD"/>
    <w:rsid w:val="00F80D1E"/>
    <w:rsid w:val="00F86CD6"/>
    <w:rsid w:val="00F93CF4"/>
    <w:rsid w:val="00FA4C5B"/>
    <w:rsid w:val="00FC0548"/>
    <w:rsid w:val="00FC0A17"/>
    <w:rsid w:val="00FE5C30"/>
    <w:rsid w:val="0EEB2961"/>
    <w:rsid w:val="14826B08"/>
    <w:rsid w:val="1FEA39A5"/>
    <w:rsid w:val="2B505D91"/>
    <w:rsid w:val="2BE479B9"/>
    <w:rsid w:val="45606A21"/>
    <w:rsid w:val="4F4757D7"/>
    <w:rsid w:val="552A745E"/>
    <w:rsid w:val="5C7E5869"/>
    <w:rsid w:val="5FB262C1"/>
    <w:rsid w:val="64FA5C9D"/>
    <w:rsid w:val="6BFC67AA"/>
    <w:rsid w:val="6F0D193E"/>
    <w:rsid w:val="7A3B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7F7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07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7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7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A07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7F7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07F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7F7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07F7B"/>
  </w:style>
  <w:style w:type="character" w:customStyle="1" w:styleId="comptitle">
    <w:name w:val="comptitle"/>
    <w:basedOn w:val="a0"/>
    <w:qFormat/>
    <w:rsid w:val="00A07F7B"/>
  </w:style>
  <w:style w:type="paragraph" w:styleId="a9">
    <w:name w:val="Balloon Text"/>
    <w:basedOn w:val="a"/>
    <w:link w:val="Char2"/>
    <w:uiPriority w:val="99"/>
    <w:semiHidden/>
    <w:unhideWhenUsed/>
    <w:rsid w:val="0050796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079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79833-3726-4259-B47F-E2B286B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53</cp:revision>
  <cp:lastPrinted>2020-01-15T07:02:00Z</cp:lastPrinted>
  <dcterms:created xsi:type="dcterms:W3CDTF">2018-04-11T07:42:00Z</dcterms:created>
  <dcterms:modified xsi:type="dcterms:W3CDTF">2020-01-16T01:13:00Z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