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80" w:lineRule="atLeast"/>
        <w:jc w:val="center"/>
        <w:rPr>
          <w:color w:val="333333"/>
        </w:rPr>
      </w:pPr>
      <w:r>
        <w:rPr>
          <w:rStyle w:val="6"/>
          <w:rFonts w:hint="eastAsia"/>
          <w:color w:val="3C3C3C"/>
          <w:sz w:val="44"/>
          <w:szCs w:val="44"/>
          <w:shd w:val="clear" w:color="auto" w:fill="FFFFFF"/>
        </w:rPr>
        <w:t>XX</w:t>
      </w:r>
      <w:r>
        <w:rPr>
          <w:rStyle w:val="6"/>
          <w:rFonts w:hint="eastAsia"/>
          <w:color w:val="3C3C3C"/>
          <w:sz w:val="44"/>
          <w:szCs w:val="44"/>
          <w:shd w:val="clear" w:color="auto" w:fill="FFFFFF"/>
          <w:lang w:eastAsia="zh-CN"/>
        </w:rPr>
        <w:t>烟花爆竹企业</w:t>
      </w:r>
      <w:r>
        <w:rPr>
          <w:rStyle w:val="6"/>
          <w:rFonts w:hint="eastAsia"/>
          <w:color w:val="3C3C3C"/>
          <w:sz w:val="44"/>
          <w:szCs w:val="44"/>
          <w:shd w:val="clear" w:color="auto" w:fill="FFFFFF"/>
        </w:rPr>
        <w:t>新型冠状病毒疫情防控工作实施细则</w:t>
      </w:r>
    </w:p>
    <w:p>
      <w:pPr>
        <w:pStyle w:val="4"/>
        <w:shd w:val="clear" w:color="auto" w:fill="FFFFFF"/>
        <w:spacing w:before="0" w:beforeAutospacing="0" w:after="0" w:afterAutospacing="0" w:line="480" w:lineRule="atLeast"/>
        <w:ind w:firstLine="600" w:firstLineChars="200"/>
        <w:rPr>
          <w:color w:val="333333"/>
        </w:rPr>
      </w:pPr>
      <w:r>
        <w:rPr>
          <w:rFonts w:hint="eastAsia" w:ascii="仿宋" w:hAnsi="仿宋" w:eastAsia="仿宋"/>
          <w:color w:val="000000"/>
          <w:sz w:val="30"/>
          <w:szCs w:val="30"/>
          <w:shd w:val="clear" w:color="auto" w:fill="FFFFFF"/>
        </w:rPr>
        <w:t>为加强新型冠状病毒的防控工作，贯彻落实“预防为主，安全第一”的方针，维护正常生产秩序，确保广大员工及员工家人的身体健康与生命安全，依据XX市经济和信息化局《关于做好春节后复工疫情防控相关工作的通知》，结合我公司实际，特制定本工作细则。</w:t>
      </w:r>
    </w:p>
    <w:p>
      <w:pPr>
        <w:pStyle w:val="4"/>
        <w:shd w:val="clear" w:color="auto" w:fill="FFFFFF"/>
        <w:spacing w:before="0" w:beforeAutospacing="0" w:after="0" w:afterAutospacing="0" w:line="480" w:lineRule="atLeast"/>
        <w:rPr>
          <w:b/>
          <w:color w:val="333333"/>
          <w:sz w:val="32"/>
          <w:szCs w:val="32"/>
        </w:rPr>
      </w:pPr>
      <w:r>
        <w:rPr>
          <w:rFonts w:hint="eastAsia" w:ascii="楷体" w:hAnsi="楷体" w:eastAsia="楷体"/>
          <w:b/>
          <w:color w:val="000000"/>
          <w:sz w:val="32"/>
          <w:szCs w:val="32"/>
          <w:shd w:val="clear" w:color="auto" w:fill="FFFFFF"/>
        </w:rPr>
        <w:t>（一）成立防控领导小组</w:t>
      </w:r>
    </w:p>
    <w:p>
      <w:pPr>
        <w:pStyle w:val="4"/>
        <w:shd w:val="clear" w:color="auto" w:fill="FFFFFF"/>
        <w:spacing w:before="0" w:beforeAutospacing="0" w:after="0" w:afterAutospacing="0" w:line="480" w:lineRule="atLeast"/>
        <w:ind w:firstLine="600"/>
        <w:rPr>
          <w:color w:val="333333"/>
        </w:rPr>
      </w:pPr>
      <w:r>
        <w:rPr>
          <w:rFonts w:hint="eastAsia" w:ascii="仿宋" w:hAnsi="仿宋" w:eastAsia="仿宋"/>
          <w:color w:val="000000"/>
          <w:sz w:val="30"/>
          <w:szCs w:val="30"/>
          <w:shd w:val="clear" w:color="auto" w:fill="FFFFFF"/>
        </w:rPr>
        <w:t>为有效防范新型冠状病毒疫情的发生，妥善化解疫情安全隐患。成立以总经理XXX为组长，XXX为副组长，各部门负责人、车间工段长为成员的传染病防控工作领导小组。下设XXXXXXX有限公司疫情防控工作办公室（以下简称“防控办”），XXX兼任办公室主任，XXXX为防控办成员，各自分工，统一协调。</w:t>
      </w:r>
    </w:p>
    <w:p>
      <w:pPr>
        <w:pStyle w:val="4"/>
        <w:shd w:val="clear" w:color="auto" w:fill="FFFFFF"/>
        <w:spacing w:before="0" w:beforeAutospacing="0" w:after="0" w:afterAutospacing="0" w:line="480" w:lineRule="atLeast"/>
        <w:ind w:firstLine="600"/>
        <w:rPr>
          <w:color w:val="333333"/>
        </w:rPr>
      </w:pPr>
      <w:r>
        <w:rPr>
          <w:rFonts w:hint="eastAsia" w:ascii="仿宋" w:hAnsi="仿宋" w:eastAsia="仿宋"/>
          <w:color w:val="333333"/>
          <w:sz w:val="30"/>
          <w:szCs w:val="30"/>
        </w:rPr>
        <w:t>总经理XXX为XXXXXXX有限公司疫情防控工作第一责任人，负责XXXXXXX有限公司疫情防控全面管理工作；XXX负责疫情防控具体工作的协调；公司防控办为疫情防控落实部门，下分八个工作小组。</w:t>
      </w:r>
    </w:p>
    <w:p>
      <w:pPr>
        <w:pStyle w:val="4"/>
        <w:shd w:val="clear" w:color="auto" w:fill="FFFFFF"/>
        <w:spacing w:before="0" w:beforeAutospacing="0" w:after="0" w:afterAutospacing="0" w:line="480" w:lineRule="atLeast"/>
        <w:rPr>
          <w:b/>
          <w:color w:val="333333"/>
          <w:sz w:val="32"/>
          <w:szCs w:val="32"/>
        </w:rPr>
      </w:pPr>
      <w:r>
        <w:rPr>
          <w:rFonts w:hint="eastAsia" w:ascii="楷体" w:hAnsi="楷体" w:eastAsia="楷体"/>
          <w:b/>
          <w:color w:val="333333"/>
          <w:sz w:val="32"/>
          <w:szCs w:val="32"/>
        </w:rPr>
        <w:t>（二）领导小组职责</w:t>
      </w:r>
    </w:p>
    <w:p>
      <w:pPr>
        <w:pStyle w:val="4"/>
        <w:shd w:val="clear" w:color="auto" w:fill="FFFFFF"/>
        <w:spacing w:before="0" w:beforeAutospacing="0" w:after="0" w:afterAutospacing="0" w:line="480" w:lineRule="atLeast"/>
        <w:ind w:firstLine="600"/>
        <w:rPr>
          <w:color w:val="333333"/>
        </w:rPr>
      </w:pPr>
      <w:r>
        <w:rPr>
          <w:rFonts w:hint="eastAsia" w:ascii="仿宋" w:hAnsi="仿宋" w:eastAsia="仿宋"/>
          <w:color w:val="333333"/>
          <w:sz w:val="30"/>
          <w:szCs w:val="30"/>
        </w:rPr>
        <w:t>1.结合公司实际制订传疫情防控工作规划、应急预案、处置办法。</w:t>
      </w:r>
    </w:p>
    <w:p>
      <w:pPr>
        <w:pStyle w:val="4"/>
        <w:shd w:val="clear" w:color="auto" w:fill="FFFFFF"/>
        <w:spacing w:before="0" w:beforeAutospacing="0" w:after="0" w:afterAutospacing="0" w:line="480" w:lineRule="atLeast"/>
        <w:ind w:firstLine="600"/>
        <w:rPr>
          <w:color w:val="333333"/>
        </w:rPr>
      </w:pPr>
      <w:r>
        <w:rPr>
          <w:rFonts w:hint="eastAsia" w:ascii="仿宋" w:hAnsi="仿宋" w:eastAsia="仿宋"/>
          <w:color w:val="333333"/>
          <w:sz w:val="30"/>
          <w:szCs w:val="30"/>
        </w:rPr>
        <w:t>2.加强公司日常疫情报告制度的管理和防治措施落实情况的督查与评估，并配合XX市经济技术开发区等部门做好疫情处置工作，降低疫情危害。</w:t>
      </w:r>
    </w:p>
    <w:p>
      <w:pPr>
        <w:pStyle w:val="4"/>
        <w:shd w:val="clear" w:color="auto" w:fill="FFFFFF"/>
        <w:spacing w:before="0" w:beforeAutospacing="0" w:after="0" w:afterAutospacing="0" w:line="480" w:lineRule="atLeast"/>
        <w:rPr>
          <w:b/>
          <w:color w:val="333333"/>
          <w:sz w:val="32"/>
          <w:szCs w:val="32"/>
        </w:rPr>
      </w:pPr>
      <w:r>
        <w:rPr>
          <w:rFonts w:hint="eastAsia" w:ascii="楷体" w:hAnsi="楷体" w:eastAsia="楷体"/>
          <w:b/>
          <w:color w:val="333333"/>
          <w:sz w:val="32"/>
          <w:szCs w:val="32"/>
        </w:rPr>
        <w:t>（三）公司防控办职责</w:t>
      </w:r>
    </w:p>
    <w:p>
      <w:pPr>
        <w:pStyle w:val="4"/>
        <w:shd w:val="clear" w:color="auto" w:fill="FFFFFF"/>
        <w:spacing w:before="0" w:beforeAutospacing="0" w:after="0" w:afterAutospacing="0" w:line="480" w:lineRule="atLeast"/>
        <w:ind w:firstLine="600"/>
        <w:rPr>
          <w:color w:val="333333"/>
        </w:rPr>
      </w:pPr>
      <w:r>
        <w:rPr>
          <w:rFonts w:hint="eastAsia" w:ascii="仿宋" w:hAnsi="仿宋" w:eastAsia="仿宋"/>
          <w:color w:val="000000"/>
          <w:sz w:val="30"/>
          <w:szCs w:val="30"/>
          <w:shd w:val="clear" w:color="auto" w:fill="FFFFFF"/>
        </w:rPr>
        <w:t>1. 通过多种形式开展疫情防治知识宣传，悬挂横幅、宣传栏张贴传染病防治专题知识等。</w:t>
      </w:r>
    </w:p>
    <w:p>
      <w:pPr>
        <w:pStyle w:val="4"/>
        <w:shd w:val="clear" w:color="auto" w:fill="FFFFFF"/>
        <w:spacing w:before="0" w:beforeAutospacing="0" w:after="0" w:afterAutospacing="0" w:line="480" w:lineRule="atLeast"/>
        <w:ind w:firstLine="6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2. 建立传疫情信息微信群，开展疫情联防联控；</w:t>
      </w:r>
    </w:p>
    <w:p>
      <w:pPr>
        <w:pStyle w:val="4"/>
        <w:shd w:val="clear" w:color="auto" w:fill="FFFFFF"/>
        <w:spacing w:before="0" w:beforeAutospacing="0" w:after="0" w:afterAutospacing="0" w:line="480" w:lineRule="atLeast"/>
        <w:ind w:firstLine="6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3. 做好每天厂区及人员防控检查、消毒工作及档案留存等；</w:t>
      </w:r>
    </w:p>
    <w:p>
      <w:pPr>
        <w:pStyle w:val="4"/>
        <w:shd w:val="clear" w:color="auto" w:fill="FFFFFF"/>
        <w:spacing w:before="0" w:beforeAutospacing="0" w:after="0" w:afterAutospacing="0" w:line="480" w:lineRule="atLeast"/>
        <w:ind w:firstLine="600"/>
        <w:rPr>
          <w:color w:val="333333"/>
        </w:rPr>
      </w:pPr>
      <w:r>
        <w:rPr>
          <w:rFonts w:hint="eastAsia" w:ascii="仿宋" w:hAnsi="仿宋" w:eastAsia="仿宋"/>
          <w:color w:val="000000"/>
          <w:sz w:val="30"/>
          <w:szCs w:val="30"/>
          <w:shd w:val="clear" w:color="auto" w:fill="FFFFFF"/>
        </w:rPr>
        <w:t>4. 负责外协人员管理、外来人员管理；</w:t>
      </w:r>
    </w:p>
    <w:p>
      <w:pPr>
        <w:pStyle w:val="4"/>
        <w:shd w:val="clear" w:color="auto" w:fill="FFFFFF"/>
        <w:spacing w:before="0" w:beforeAutospacing="0" w:after="0" w:afterAutospacing="0" w:line="480" w:lineRule="atLeast"/>
        <w:ind w:firstLine="6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5．负责防控物资的采购；</w:t>
      </w:r>
    </w:p>
    <w:p>
      <w:pPr>
        <w:pStyle w:val="4"/>
        <w:shd w:val="clear" w:color="auto" w:fill="FFFFFF"/>
        <w:spacing w:before="0" w:beforeAutospacing="0" w:after="0" w:afterAutospacing="0" w:line="480" w:lineRule="atLeast"/>
        <w:ind w:firstLine="6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6. 负责安排落实公司其他各项防控及应急措施。</w:t>
      </w:r>
    </w:p>
    <w:p>
      <w:pPr>
        <w:pStyle w:val="4"/>
        <w:shd w:val="clear" w:color="auto" w:fill="FFFFFF"/>
        <w:spacing w:before="0" w:beforeAutospacing="0" w:after="0" w:afterAutospacing="0" w:line="480" w:lineRule="atLeast"/>
        <w:rPr>
          <w:b/>
          <w:color w:val="333333"/>
          <w:sz w:val="32"/>
          <w:szCs w:val="32"/>
        </w:rPr>
      </w:pPr>
      <w:r>
        <w:rPr>
          <w:rFonts w:hint="eastAsia" w:ascii="仿宋" w:hAnsi="仿宋" w:eastAsia="仿宋"/>
          <w:b/>
          <w:color w:val="000000"/>
          <w:sz w:val="32"/>
          <w:szCs w:val="32"/>
          <w:shd w:val="clear" w:color="auto" w:fill="FFFFFF"/>
        </w:rPr>
        <w:t>（四）防控办公室分组</w:t>
      </w:r>
    </w:p>
    <w:p>
      <w:pPr>
        <w:pStyle w:val="4"/>
        <w:shd w:val="clear" w:color="auto" w:fill="FFFFFF"/>
        <w:spacing w:before="0" w:beforeAutospacing="0" w:after="0" w:afterAutospacing="0" w:line="560" w:lineRule="exact"/>
        <w:rPr>
          <w:rFonts w:ascii="楷体" w:hAnsi="楷体" w:eastAsia="楷体"/>
          <w:b/>
          <w:color w:val="000000"/>
          <w:sz w:val="30"/>
          <w:szCs w:val="30"/>
          <w:shd w:val="clear" w:color="auto" w:fill="FFFFFF"/>
        </w:rPr>
      </w:pPr>
      <w:r>
        <w:rPr>
          <w:rFonts w:hint="eastAsia" w:ascii="楷体" w:hAnsi="楷体" w:eastAsia="楷体"/>
          <w:b/>
          <w:color w:val="000000"/>
          <w:sz w:val="30"/>
          <w:szCs w:val="30"/>
          <w:shd w:val="clear" w:color="auto" w:fill="FFFFFF"/>
        </w:rPr>
        <w:t xml:space="preserve">第一小组  </w:t>
      </w:r>
    </w:p>
    <w:p>
      <w:pPr>
        <w:pStyle w:val="4"/>
        <w:shd w:val="clear" w:color="auto" w:fill="FFFFFF"/>
        <w:spacing w:before="0" w:beforeAutospacing="0" w:after="0" w:afterAutospacing="0" w:line="560" w:lineRule="exact"/>
        <w:rPr>
          <w:rFonts w:ascii="楷体" w:hAnsi="楷体" w:eastAsia="楷体"/>
          <w:b/>
          <w:color w:val="000000"/>
          <w:sz w:val="30"/>
          <w:szCs w:val="30"/>
          <w:shd w:val="clear" w:color="auto" w:fill="FFFFFF"/>
        </w:rPr>
      </w:pPr>
      <w:r>
        <w:rPr>
          <w:rFonts w:hint="eastAsia" w:ascii="楷体" w:hAnsi="楷体" w:eastAsia="楷体"/>
          <w:b/>
          <w:color w:val="000000"/>
          <w:sz w:val="30"/>
          <w:szCs w:val="30"/>
          <w:shd w:val="clear" w:color="auto" w:fill="FFFFFF"/>
        </w:rPr>
        <w:t xml:space="preserve">第二小组  </w:t>
      </w:r>
    </w:p>
    <w:p>
      <w:pPr>
        <w:pStyle w:val="4"/>
        <w:shd w:val="clear" w:color="auto" w:fill="FFFFFF"/>
        <w:spacing w:before="0" w:beforeAutospacing="0" w:after="0" w:afterAutospacing="0" w:line="560" w:lineRule="exact"/>
        <w:rPr>
          <w:rFonts w:ascii="楷体" w:hAnsi="楷体" w:eastAsia="楷体"/>
          <w:b/>
          <w:color w:val="000000"/>
          <w:sz w:val="30"/>
          <w:szCs w:val="30"/>
          <w:shd w:val="clear" w:color="auto" w:fill="FFFFFF"/>
        </w:rPr>
      </w:pPr>
      <w:r>
        <w:rPr>
          <w:rFonts w:hint="eastAsia" w:ascii="楷体" w:hAnsi="楷体" w:eastAsia="楷体"/>
          <w:b/>
          <w:color w:val="000000"/>
          <w:sz w:val="30"/>
          <w:szCs w:val="30"/>
          <w:shd w:val="clear" w:color="auto" w:fill="FFFFFF"/>
        </w:rPr>
        <w:t xml:space="preserve">第三小组  </w:t>
      </w:r>
    </w:p>
    <w:p>
      <w:pPr>
        <w:pStyle w:val="4"/>
        <w:shd w:val="clear" w:color="auto" w:fill="FFFFFF"/>
        <w:spacing w:before="0" w:beforeAutospacing="0" w:after="0" w:afterAutospacing="0" w:line="560" w:lineRule="exact"/>
        <w:rPr>
          <w:rFonts w:ascii="楷体" w:hAnsi="楷体" w:eastAsia="楷体"/>
          <w:b/>
          <w:color w:val="000000"/>
          <w:sz w:val="30"/>
          <w:szCs w:val="30"/>
          <w:shd w:val="clear" w:color="auto" w:fill="FFFFFF"/>
        </w:rPr>
      </w:pPr>
      <w:r>
        <w:rPr>
          <w:rFonts w:hint="eastAsia" w:ascii="楷体" w:hAnsi="楷体" w:eastAsia="楷体"/>
          <w:b/>
          <w:color w:val="000000"/>
          <w:sz w:val="30"/>
          <w:szCs w:val="30"/>
          <w:shd w:val="clear" w:color="auto" w:fill="FFFFFF"/>
        </w:rPr>
        <w:t xml:space="preserve">第四小组  </w:t>
      </w:r>
    </w:p>
    <w:p>
      <w:pPr>
        <w:pStyle w:val="4"/>
        <w:shd w:val="clear" w:color="auto" w:fill="FFFFFF"/>
        <w:spacing w:before="0" w:beforeAutospacing="0" w:after="0" w:afterAutospacing="0" w:line="560" w:lineRule="exact"/>
        <w:rPr>
          <w:rFonts w:ascii="楷体" w:hAnsi="楷体" w:eastAsia="楷体"/>
          <w:b/>
          <w:color w:val="000000"/>
          <w:sz w:val="30"/>
          <w:szCs w:val="30"/>
          <w:shd w:val="clear" w:color="auto" w:fill="FFFFFF"/>
        </w:rPr>
      </w:pPr>
      <w:r>
        <w:rPr>
          <w:rFonts w:hint="eastAsia" w:ascii="楷体" w:hAnsi="楷体" w:eastAsia="楷体"/>
          <w:b/>
          <w:color w:val="000000"/>
          <w:sz w:val="30"/>
          <w:szCs w:val="30"/>
          <w:shd w:val="clear" w:color="auto" w:fill="FFFFFF"/>
        </w:rPr>
        <w:t xml:space="preserve">第五小组  </w:t>
      </w:r>
    </w:p>
    <w:p>
      <w:pPr>
        <w:pStyle w:val="4"/>
        <w:shd w:val="clear" w:color="auto" w:fill="FFFFFF"/>
        <w:spacing w:before="0" w:beforeAutospacing="0" w:after="0" w:afterAutospacing="0" w:line="560" w:lineRule="exact"/>
        <w:rPr>
          <w:rFonts w:hint="eastAsia" w:ascii="楷体" w:hAnsi="楷体" w:eastAsia="楷体"/>
          <w:b/>
          <w:color w:val="000000"/>
          <w:sz w:val="30"/>
          <w:szCs w:val="30"/>
          <w:shd w:val="clear" w:color="auto" w:fill="FFFFFF"/>
        </w:rPr>
      </w:pPr>
      <w:r>
        <w:rPr>
          <w:rFonts w:hint="eastAsia" w:ascii="楷体" w:hAnsi="楷体" w:eastAsia="楷体"/>
          <w:b/>
          <w:color w:val="000000"/>
          <w:sz w:val="30"/>
          <w:szCs w:val="30"/>
          <w:shd w:val="clear" w:color="auto" w:fill="FFFFFF"/>
        </w:rPr>
        <w:t xml:space="preserve">第六小组  </w:t>
      </w:r>
    </w:p>
    <w:p>
      <w:pPr>
        <w:pStyle w:val="4"/>
        <w:shd w:val="clear" w:color="auto" w:fill="FFFFFF"/>
        <w:spacing w:before="0" w:beforeAutospacing="0" w:after="0" w:afterAutospacing="0" w:line="560" w:lineRule="exact"/>
        <w:rPr>
          <w:rFonts w:ascii="楷体" w:hAnsi="楷体" w:eastAsia="楷体"/>
          <w:b/>
          <w:color w:val="000000"/>
          <w:sz w:val="30"/>
          <w:szCs w:val="30"/>
          <w:shd w:val="clear" w:color="auto" w:fill="FFFFFF"/>
        </w:rPr>
      </w:pPr>
      <w:r>
        <w:rPr>
          <w:rFonts w:hint="eastAsia" w:ascii="楷体" w:hAnsi="楷体" w:eastAsia="楷体"/>
          <w:b/>
          <w:color w:val="000000"/>
          <w:sz w:val="30"/>
          <w:szCs w:val="30"/>
          <w:shd w:val="clear" w:color="auto" w:fill="FFFFFF"/>
        </w:rPr>
        <w:t xml:space="preserve">第七小组  </w:t>
      </w:r>
    </w:p>
    <w:p>
      <w:pPr>
        <w:pStyle w:val="4"/>
        <w:shd w:val="clear" w:color="auto" w:fill="FFFFFF"/>
        <w:spacing w:before="0" w:beforeAutospacing="0" w:after="0" w:afterAutospacing="0" w:line="560" w:lineRule="exact"/>
        <w:rPr>
          <w:rFonts w:ascii="仿宋" w:hAnsi="仿宋" w:eastAsia="仿宋"/>
          <w:b/>
          <w:color w:val="000000"/>
          <w:sz w:val="30"/>
          <w:szCs w:val="30"/>
          <w:shd w:val="clear" w:color="auto" w:fill="FFFFFF"/>
        </w:rPr>
      </w:pPr>
      <w:r>
        <w:rPr>
          <w:rFonts w:hint="eastAsia" w:ascii="仿宋" w:hAnsi="仿宋" w:eastAsia="仿宋"/>
          <w:b/>
          <w:color w:val="000000"/>
          <w:sz w:val="30"/>
          <w:szCs w:val="30"/>
          <w:shd w:val="clear" w:color="auto" w:fill="FFFFFF"/>
        </w:rPr>
        <w:t xml:space="preserve">第八小组： </w:t>
      </w:r>
    </w:p>
    <w:p>
      <w:pPr>
        <w:pStyle w:val="4"/>
        <w:shd w:val="clear" w:color="auto" w:fill="FFFFFF"/>
        <w:spacing w:before="0" w:beforeAutospacing="0" w:after="0" w:afterAutospacing="0" w:line="480" w:lineRule="atLeast"/>
        <w:rPr>
          <w:rFonts w:ascii="仿宋" w:hAnsi="仿宋" w:eastAsia="仿宋"/>
          <w:b/>
          <w:color w:val="000000"/>
          <w:sz w:val="32"/>
          <w:szCs w:val="32"/>
          <w:shd w:val="clear" w:color="auto" w:fill="FFFFFF"/>
        </w:rPr>
      </w:pPr>
      <w:r>
        <w:rPr>
          <w:rFonts w:hint="eastAsia" w:ascii="仿宋" w:hAnsi="仿宋" w:eastAsia="仿宋"/>
          <w:b/>
          <w:color w:val="000000"/>
          <w:sz w:val="32"/>
          <w:szCs w:val="32"/>
          <w:shd w:val="clear" w:color="auto" w:fill="FFFFFF"/>
        </w:rPr>
        <w:t>（五）工作职责</w:t>
      </w:r>
    </w:p>
    <w:p>
      <w:pPr>
        <w:pStyle w:val="4"/>
        <w:shd w:val="clear" w:color="auto" w:fill="FFFFFF"/>
        <w:spacing w:before="0" w:beforeAutospacing="0" w:after="0" w:afterAutospacing="0" w:line="480" w:lineRule="atLeast"/>
        <w:ind w:firstLine="2560" w:firstLineChars="850"/>
        <w:rPr>
          <w:rFonts w:ascii="仿宋" w:hAnsi="仿宋" w:eastAsia="仿宋"/>
          <w:b/>
          <w:color w:val="000000"/>
          <w:sz w:val="30"/>
          <w:szCs w:val="30"/>
          <w:shd w:val="clear" w:color="auto" w:fill="FFFFFF"/>
        </w:rPr>
      </w:pPr>
      <w:r>
        <w:rPr>
          <w:rFonts w:hint="eastAsia" w:ascii="仿宋" w:hAnsi="仿宋" w:eastAsia="仿宋"/>
          <w:b/>
          <w:color w:val="000000"/>
          <w:sz w:val="30"/>
          <w:szCs w:val="30"/>
          <w:shd w:val="clear" w:color="auto" w:fill="FFFFFF"/>
        </w:rPr>
        <w:t>防控小组长职责</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负责监督所负责区域的防控工作落实情况，每天上午、下午对负责区域进行相关检查，并如实填写检查表，检查表每天下班前交到行政部。如发现问题及时监督解决，无法及时解决的，立即向郑泽义汇报。销售部应其特殊性，尽量避免出差，如员工必须出差的，应严格做好各项防控措施，熊健应每天进行跟踪监督。</w:t>
      </w:r>
    </w:p>
    <w:p>
      <w:pPr>
        <w:pStyle w:val="4"/>
        <w:shd w:val="clear" w:color="auto" w:fill="FFFFFF"/>
        <w:spacing w:before="0" w:beforeAutospacing="0" w:after="0" w:afterAutospacing="0" w:line="480" w:lineRule="atLeast"/>
        <w:ind w:firstLine="2861" w:firstLineChars="950"/>
        <w:rPr>
          <w:rFonts w:ascii="仿宋" w:hAnsi="仿宋" w:eastAsia="仿宋"/>
          <w:b/>
          <w:color w:val="000000"/>
          <w:sz w:val="30"/>
          <w:szCs w:val="30"/>
          <w:shd w:val="clear" w:color="auto" w:fill="FFFFFF"/>
        </w:rPr>
      </w:pPr>
      <w:r>
        <w:rPr>
          <w:rFonts w:hint="eastAsia" w:ascii="仿宋" w:hAnsi="仿宋" w:eastAsia="仿宋"/>
          <w:b/>
          <w:color w:val="000000"/>
          <w:sz w:val="30"/>
          <w:szCs w:val="30"/>
          <w:shd w:val="clear" w:color="auto" w:fill="FFFFFF"/>
        </w:rPr>
        <w:t>工段长职责</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1. 负责公司各项防控工作的落实工作；</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2. 负责工段员工的防控教育、安全教育工作；</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3. 加强车间防控管理，防止员工不佩戴防护口罩、聚集等；</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4. 管理好用餐秩序，严禁员工外出就餐、聚集就餐；</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5. 安排好固定人员去别</w:t>
      </w:r>
      <w:bookmarkStart w:id="0" w:name="_GoBack"/>
      <w:bookmarkEnd w:id="0"/>
      <w:r>
        <w:rPr>
          <w:rFonts w:hint="eastAsia" w:ascii="仿宋" w:hAnsi="仿宋" w:eastAsia="仿宋"/>
          <w:color w:val="000000"/>
          <w:sz w:val="30"/>
          <w:szCs w:val="30"/>
          <w:shd w:val="clear" w:color="auto" w:fill="FFFFFF"/>
        </w:rPr>
        <w:t>的工段作业或运料，安排好固定人员取餐和分餐；</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6. 做好车间环境清洁管理工作；</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7. 做好餐余垃圾及废弃口罩管理；</w:t>
      </w:r>
    </w:p>
    <w:p>
      <w:pPr>
        <w:pStyle w:val="4"/>
        <w:shd w:val="clear" w:color="auto" w:fill="FFFFFF"/>
        <w:spacing w:before="0" w:beforeAutospacing="0" w:after="0" w:afterAutospacing="0" w:line="480" w:lineRule="atLeast"/>
        <w:ind w:firstLine="452" w:firstLineChars="150"/>
        <w:rPr>
          <w:b/>
          <w:color w:val="333333"/>
        </w:rPr>
      </w:pPr>
      <w:r>
        <w:rPr>
          <w:rFonts w:hint="eastAsia" w:ascii="楷体" w:hAnsi="楷体" w:eastAsia="楷体"/>
          <w:b/>
          <w:color w:val="000000"/>
          <w:sz w:val="30"/>
          <w:szCs w:val="30"/>
          <w:shd w:val="clear" w:color="auto" w:fill="FFFFFF"/>
        </w:rPr>
        <w:t xml:space="preserve">             门卫及值班人员职责</w:t>
      </w:r>
    </w:p>
    <w:p>
      <w:pPr>
        <w:pStyle w:val="4"/>
        <w:shd w:val="clear" w:color="auto" w:fill="FFFFFF"/>
        <w:spacing w:before="0" w:beforeAutospacing="0" w:after="0" w:afterAutospacing="0" w:line="480" w:lineRule="atLeast"/>
        <w:ind w:firstLine="645"/>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1. 每天上班前门卫及值班人员佩戴个人防护（防护口罩及一次性橡胶手套），做好秩序维护，应要求员工佩戴好防护口罩，排队时人与人间隔1米以上，值班人员逐个对员工进行体温测量，及进行相关询问，并做好登记工作，登记内容包括：检查时间、所在部门（车间）、姓名、年龄、有无症状、有无和湖北相关人员接触。如体温在37.2度以上的，或有与湖北相关人员接触的，有其他症状的，严禁进入公司。考勤机尽量使用人脸识别系统，如考勤机无法识别，采用手工登记方式。</w:t>
      </w:r>
    </w:p>
    <w:p>
      <w:pPr>
        <w:pStyle w:val="4"/>
        <w:shd w:val="clear" w:color="auto" w:fill="FFFFFF"/>
        <w:spacing w:before="0" w:beforeAutospacing="0" w:after="0" w:afterAutospacing="0" w:line="480" w:lineRule="atLeast"/>
        <w:ind w:firstLine="645"/>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2． 一般情况下，防控期间严禁非公司工作人员进入公司，如确需进入公司的，需报请行政部经XXX同意后，门卫按员工检查登记程序执行。</w:t>
      </w:r>
    </w:p>
    <w:p>
      <w:pPr>
        <w:pStyle w:val="4"/>
        <w:shd w:val="clear" w:color="auto" w:fill="FFFFFF"/>
        <w:spacing w:before="0" w:beforeAutospacing="0" w:after="0" w:afterAutospacing="0" w:line="480" w:lineRule="atLeast"/>
        <w:ind w:firstLine="645"/>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3． 每天上班前，行政部应报送当日外协单位在我公司上岗工作人员名单到门卫，门卫对比身份证及名单后按公司员工检查登记程序执行。</w:t>
      </w:r>
    </w:p>
    <w:p>
      <w:pPr>
        <w:pStyle w:val="4"/>
        <w:shd w:val="clear" w:color="auto" w:fill="FFFFFF"/>
        <w:spacing w:before="0" w:beforeAutospacing="0" w:after="0" w:afterAutospacing="0" w:line="480" w:lineRule="atLeast"/>
        <w:ind w:firstLine="645"/>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4． 上班时间原则上不允许员工及外协人员离开公司，如因生产需要确需离开公司的，各车间及外协指定人员名单并报门卫处（非名单内人员严禁进出），门卫做好相关进出记录，如离开厂区范围办事的员工，进公司前应侧体温，并做好相关外出路线登记，体温正常方可进入公司。</w:t>
      </w:r>
    </w:p>
    <w:p>
      <w:pPr>
        <w:pStyle w:val="4"/>
        <w:shd w:val="clear" w:color="auto" w:fill="FFFFFF"/>
        <w:spacing w:before="0" w:beforeAutospacing="0" w:after="0" w:afterAutospacing="0" w:line="480" w:lineRule="atLeast"/>
        <w:ind w:firstLine="645"/>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5． 严禁快递人员进入公司，所有快递收发由门卫统一负责。</w:t>
      </w:r>
    </w:p>
    <w:p>
      <w:pPr>
        <w:pStyle w:val="4"/>
        <w:shd w:val="clear" w:color="auto" w:fill="FFFFFF"/>
        <w:spacing w:before="0" w:beforeAutospacing="0" w:after="0" w:afterAutospacing="0" w:line="480" w:lineRule="atLeast"/>
        <w:rPr>
          <w:color w:val="333333"/>
        </w:rPr>
      </w:pPr>
      <w:r>
        <w:rPr>
          <w:rFonts w:hint="eastAsia" w:ascii="仿宋" w:hAnsi="仿宋" w:eastAsia="仿宋"/>
          <w:color w:val="000000"/>
          <w:sz w:val="30"/>
          <w:szCs w:val="30"/>
          <w:shd w:val="clear" w:color="auto" w:fill="FFFFFF"/>
        </w:rPr>
        <w:t>相关登记记录汇总后交行政部存档。</w:t>
      </w:r>
    </w:p>
    <w:p>
      <w:pPr>
        <w:pStyle w:val="4"/>
        <w:shd w:val="clear" w:color="auto" w:fill="FFFFFF"/>
        <w:spacing w:before="0" w:beforeAutospacing="0" w:after="0" w:afterAutospacing="0" w:line="480" w:lineRule="atLeast"/>
        <w:jc w:val="center"/>
        <w:rPr>
          <w:rFonts w:ascii="楷体" w:hAnsi="楷体" w:eastAsia="楷体"/>
          <w:b/>
          <w:color w:val="000000"/>
          <w:sz w:val="30"/>
          <w:szCs w:val="30"/>
          <w:shd w:val="clear" w:color="auto" w:fill="FFFFFF"/>
        </w:rPr>
      </w:pPr>
      <w:r>
        <w:rPr>
          <w:rFonts w:hint="eastAsia" w:ascii="楷体" w:hAnsi="楷体" w:eastAsia="楷体"/>
          <w:b/>
          <w:color w:val="000000"/>
          <w:sz w:val="30"/>
          <w:szCs w:val="30"/>
          <w:shd w:val="clear" w:color="auto" w:fill="FFFFFF"/>
        </w:rPr>
        <w:t>员工（车间及办公室）职责</w:t>
      </w:r>
    </w:p>
    <w:p>
      <w:pPr>
        <w:pStyle w:val="4"/>
        <w:shd w:val="clear" w:color="auto" w:fill="FFFFFF"/>
        <w:spacing w:before="0" w:beforeAutospacing="0" w:after="0" w:afterAutospacing="0" w:line="480" w:lineRule="atLeast"/>
        <w:ind w:firstLine="6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1．上班期间所有员工必须佩戴防护口罩；</w:t>
      </w:r>
    </w:p>
    <w:p>
      <w:pPr>
        <w:pStyle w:val="4"/>
        <w:shd w:val="clear" w:color="auto" w:fill="FFFFFF"/>
        <w:spacing w:before="0" w:beforeAutospacing="0" w:after="0" w:afterAutospacing="0" w:line="480" w:lineRule="atLeast"/>
        <w:ind w:firstLine="600"/>
        <w:rPr>
          <w:color w:val="333333"/>
        </w:rPr>
      </w:pPr>
      <w:r>
        <w:rPr>
          <w:rFonts w:hint="eastAsia" w:ascii="仿宋" w:hAnsi="仿宋" w:eastAsia="仿宋"/>
          <w:color w:val="000000"/>
          <w:sz w:val="30"/>
          <w:szCs w:val="30"/>
          <w:shd w:val="clear" w:color="auto" w:fill="FFFFFF"/>
        </w:rPr>
        <w:t>2． 上班时间严禁串岗，如因工作需要必须多人同时作业的，尽量保持安全距离</w:t>
      </w:r>
      <w:r>
        <w:rPr>
          <w:rFonts w:hint="eastAsia"/>
          <w:color w:val="333333"/>
        </w:rPr>
        <w:t xml:space="preserve"> ；</w:t>
      </w:r>
    </w:p>
    <w:p>
      <w:pPr>
        <w:pStyle w:val="4"/>
        <w:shd w:val="clear" w:color="auto" w:fill="FFFFFF"/>
        <w:spacing w:before="0" w:beforeAutospacing="0" w:after="0" w:afterAutospacing="0" w:line="480" w:lineRule="atLeast"/>
        <w:ind w:firstLine="6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3． 严禁人员聚集闲谈，聚集就餐；</w:t>
      </w:r>
    </w:p>
    <w:p>
      <w:pPr>
        <w:pStyle w:val="4"/>
        <w:shd w:val="clear" w:color="auto" w:fill="FFFFFF"/>
        <w:spacing w:before="0" w:beforeAutospacing="0" w:after="0" w:afterAutospacing="0" w:line="480" w:lineRule="atLeast"/>
        <w:ind w:firstLine="6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4.  废弃口罩、餐盒放置于公司指定地点；</w:t>
      </w:r>
    </w:p>
    <w:p>
      <w:pPr>
        <w:pStyle w:val="4"/>
        <w:shd w:val="clear" w:color="auto" w:fill="FFFFFF"/>
        <w:spacing w:before="0" w:beforeAutospacing="0" w:after="0" w:afterAutospacing="0" w:line="480" w:lineRule="atLeast"/>
        <w:ind w:firstLine="6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5． 办公室人员应做好对公用办公设备、固定电话的消毒工作；</w:t>
      </w:r>
    </w:p>
    <w:p>
      <w:pPr>
        <w:pStyle w:val="4"/>
        <w:shd w:val="clear" w:color="auto" w:fill="FFFFFF"/>
        <w:spacing w:before="0" w:beforeAutospacing="0" w:after="0" w:afterAutospacing="0" w:line="480" w:lineRule="atLeast"/>
        <w:ind w:firstLine="6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6. 防疫期间严禁开空调（含中央空调）；</w:t>
      </w:r>
    </w:p>
    <w:p>
      <w:pPr>
        <w:pStyle w:val="4"/>
        <w:shd w:val="clear" w:color="auto" w:fill="FFFFFF"/>
        <w:spacing w:before="0" w:beforeAutospacing="0" w:after="0" w:afterAutospacing="0" w:line="480" w:lineRule="atLeast"/>
        <w:ind w:firstLine="6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7. 做好工作区域的通风，上下午各一次，时间为20-30分钟，通风期间同事们应做好保暖工作；</w:t>
      </w:r>
    </w:p>
    <w:p>
      <w:pPr>
        <w:pStyle w:val="4"/>
        <w:shd w:val="clear" w:color="auto" w:fill="FFFFFF"/>
        <w:spacing w:before="0" w:beforeAutospacing="0" w:after="0" w:afterAutospacing="0" w:line="480" w:lineRule="atLeast"/>
        <w:ind w:firstLine="6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8. 打喷嚏捂口鼻，慎揉眼。</w:t>
      </w:r>
    </w:p>
    <w:p>
      <w:pPr>
        <w:pStyle w:val="4"/>
        <w:shd w:val="clear" w:color="auto" w:fill="FFFFFF"/>
        <w:spacing w:before="0" w:beforeAutospacing="0" w:after="0" w:afterAutospacing="0" w:line="480" w:lineRule="atLeast"/>
        <w:ind w:firstLine="6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9. 饭前、如厕后需洗手，接触公共设备后要洗手，洗手应严格按洗手六步法执行；</w:t>
      </w:r>
    </w:p>
    <w:p>
      <w:pPr>
        <w:pStyle w:val="4"/>
        <w:shd w:val="clear" w:color="auto" w:fill="FFFFFF"/>
        <w:spacing w:before="0" w:beforeAutospacing="0" w:after="0" w:afterAutospacing="0" w:line="480" w:lineRule="atLeast"/>
        <w:ind w:firstLine="6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10．如发现洗手间准备的肥皂、香皂、消毒液不足，应及时向车间负责人汇报；</w:t>
      </w:r>
    </w:p>
    <w:p>
      <w:pPr>
        <w:pStyle w:val="4"/>
        <w:shd w:val="clear" w:color="auto" w:fill="FFFFFF"/>
        <w:spacing w:before="0" w:beforeAutospacing="0" w:after="0" w:afterAutospacing="0" w:line="480" w:lineRule="atLeast"/>
        <w:ind w:firstLine="6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11. 下班后需外出的请佩戴防护口罩，家中做好通风，本人及家人尽量不要去人员密集场所，与人保持安全距离，不握手，不聚会。</w:t>
      </w:r>
    </w:p>
    <w:p>
      <w:pPr>
        <w:pStyle w:val="4"/>
        <w:shd w:val="clear" w:color="auto" w:fill="FFFFFF"/>
        <w:spacing w:before="0" w:beforeAutospacing="0" w:after="0" w:afterAutospacing="0" w:line="480" w:lineRule="atLeast"/>
        <w:jc w:val="center"/>
        <w:rPr>
          <w:rFonts w:ascii="仿宋" w:hAnsi="仿宋" w:eastAsia="仿宋"/>
          <w:b/>
          <w:color w:val="000000"/>
          <w:sz w:val="30"/>
          <w:szCs w:val="30"/>
          <w:shd w:val="clear" w:color="auto" w:fill="FFFFFF"/>
        </w:rPr>
      </w:pPr>
      <w:r>
        <w:rPr>
          <w:rFonts w:hint="eastAsia" w:ascii="仿宋" w:hAnsi="仿宋" w:eastAsia="仿宋"/>
          <w:b/>
          <w:color w:val="000000"/>
          <w:sz w:val="30"/>
          <w:szCs w:val="30"/>
          <w:shd w:val="clear" w:color="auto" w:fill="FFFFFF"/>
        </w:rPr>
        <w:t xml:space="preserve"> 消毒及清洁人员职责</w:t>
      </w:r>
    </w:p>
    <w:p>
      <w:pPr>
        <w:pStyle w:val="4"/>
        <w:shd w:val="clear" w:color="auto" w:fill="FFFFFF"/>
        <w:spacing w:before="0" w:beforeAutospacing="0" w:after="0" w:afterAutospacing="0" w:line="480" w:lineRule="atLeast"/>
        <w:ind w:firstLine="585"/>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1． 消毒作业前应佩戴好个人防护，防护眼镜、防护口罩、一次性橡胶手套。</w:t>
      </w:r>
    </w:p>
    <w:p>
      <w:pPr>
        <w:pStyle w:val="4"/>
        <w:shd w:val="clear" w:color="auto" w:fill="FFFFFF"/>
        <w:spacing w:before="0" w:beforeAutospacing="0" w:after="0" w:afterAutospacing="0" w:line="480" w:lineRule="atLeast"/>
        <w:ind w:firstLine="585"/>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2． 配备消毒液时要小心轻放，避免消毒液触碰身体；</w:t>
      </w:r>
    </w:p>
    <w:p>
      <w:pPr>
        <w:pStyle w:val="4"/>
        <w:shd w:val="clear" w:color="auto" w:fill="FFFFFF"/>
        <w:spacing w:before="0" w:beforeAutospacing="0" w:after="0" w:afterAutospacing="0" w:line="480" w:lineRule="atLeast"/>
        <w:ind w:firstLine="585"/>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3． 消毒液严格按公司规定的配比进行调配；</w:t>
      </w:r>
    </w:p>
    <w:p>
      <w:pPr>
        <w:pStyle w:val="4"/>
        <w:shd w:val="clear" w:color="auto" w:fill="FFFFFF"/>
        <w:spacing w:before="0" w:beforeAutospacing="0" w:after="0" w:afterAutospacing="0" w:line="480" w:lineRule="atLeast"/>
        <w:ind w:firstLine="585"/>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4． 办公室公共区域（楼梯、楼道、电梯）、车间地面每天下班后进行喷雾消毒，各办公室下班后自行使用喷壶进行喷雾消毒。</w:t>
      </w:r>
    </w:p>
    <w:p>
      <w:pPr>
        <w:pStyle w:val="4"/>
        <w:shd w:val="clear" w:color="auto" w:fill="FFFFFF"/>
        <w:spacing w:before="0" w:beforeAutospacing="0" w:after="0" w:afterAutospacing="0" w:line="480" w:lineRule="atLeast"/>
        <w:ind w:firstLine="585"/>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5． 会议室、接待区、招聘区使用后即进行消毒，门卫室、洗手间（含办公楼及车间）每天的消毒频次为2次（中午、下班后）。</w:t>
      </w:r>
    </w:p>
    <w:p>
      <w:pPr>
        <w:pStyle w:val="4"/>
        <w:shd w:val="clear" w:color="auto" w:fill="FFFFFF"/>
        <w:spacing w:before="0" w:beforeAutospacing="0" w:after="0" w:afterAutospacing="0" w:line="480" w:lineRule="atLeast"/>
        <w:ind w:firstLine="585"/>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6． 清洁人员应及时对废弃口罩、餐余垃圾进行处理，处理时应佩戴口罩及一次性橡胶手套。</w:t>
      </w:r>
    </w:p>
    <w:p>
      <w:pPr>
        <w:pStyle w:val="4"/>
        <w:shd w:val="clear" w:color="auto" w:fill="FFFFFF"/>
        <w:spacing w:before="0" w:beforeAutospacing="0" w:after="0" w:afterAutospacing="0" w:line="480" w:lineRule="atLeast"/>
        <w:ind w:firstLine="585"/>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7． 做好进入公司所有车辆的消毒灭杀工作；</w:t>
      </w:r>
    </w:p>
    <w:p>
      <w:pPr>
        <w:pStyle w:val="4"/>
        <w:shd w:val="clear" w:color="auto" w:fill="FFFFFF"/>
        <w:spacing w:before="0" w:beforeAutospacing="0" w:after="0" w:afterAutospacing="0" w:line="480" w:lineRule="atLeast"/>
        <w:jc w:val="center"/>
        <w:rPr>
          <w:rFonts w:ascii="仿宋" w:hAnsi="仿宋" w:eastAsia="仿宋"/>
          <w:b/>
          <w:color w:val="000000"/>
          <w:sz w:val="30"/>
          <w:szCs w:val="30"/>
          <w:shd w:val="clear" w:color="auto" w:fill="FFFFFF"/>
        </w:rPr>
      </w:pPr>
      <w:r>
        <w:rPr>
          <w:rFonts w:hint="eastAsia" w:ascii="仿宋" w:hAnsi="仿宋" w:eastAsia="仿宋"/>
          <w:b/>
          <w:color w:val="000000"/>
          <w:sz w:val="30"/>
          <w:szCs w:val="30"/>
          <w:shd w:val="clear" w:color="auto" w:fill="FFFFFF"/>
        </w:rPr>
        <w:t>司机职责</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1. 车辆出入严格实行审批制度，外出回公司后应在门卫处登记出行轨迹；</w:t>
      </w:r>
    </w:p>
    <w:p>
      <w:pPr>
        <w:pStyle w:val="4"/>
        <w:numPr>
          <w:ilvl w:val="0"/>
          <w:numId w:val="1"/>
        </w:numPr>
        <w:shd w:val="clear" w:color="auto" w:fill="FFFFFF"/>
        <w:spacing w:before="0" w:beforeAutospacing="0" w:after="0" w:afterAutospacing="0" w:line="480" w:lineRule="atLeast"/>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 xml:space="preserve"> 每天下班后对所驾驶车辆进行消毒；</w:t>
      </w:r>
    </w:p>
    <w:p>
      <w:pPr>
        <w:pStyle w:val="4"/>
        <w:numPr>
          <w:ilvl w:val="0"/>
          <w:numId w:val="1"/>
        </w:numPr>
        <w:shd w:val="clear" w:color="auto" w:fill="FFFFFF"/>
        <w:spacing w:before="0" w:beforeAutospacing="0" w:after="0" w:afterAutospacing="0" w:line="480" w:lineRule="atLeast"/>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 xml:space="preserve"> 除公司接送车外严禁无关人搭乘；</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4. 公司接送车司机上班时应佩戴防护口罩(车上应配备防护口罩及消毒液)；</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5. 公司接送车司机要督促值班员对员工上车前的体温检测及员工口罩的佩戴；</w:t>
      </w:r>
    </w:p>
    <w:p>
      <w:pPr>
        <w:pStyle w:val="4"/>
        <w:shd w:val="clear" w:color="auto" w:fill="FFFFFF"/>
        <w:spacing w:before="0" w:beforeAutospacing="0" w:after="0" w:afterAutospacing="0" w:line="480" w:lineRule="atLeast"/>
        <w:jc w:val="center"/>
        <w:rPr>
          <w:rFonts w:ascii="仿宋" w:hAnsi="仿宋" w:eastAsia="仿宋"/>
          <w:b/>
          <w:color w:val="000000"/>
          <w:sz w:val="30"/>
          <w:szCs w:val="30"/>
          <w:shd w:val="clear" w:color="auto" w:fill="FFFFFF"/>
        </w:rPr>
      </w:pPr>
      <w:r>
        <w:rPr>
          <w:rFonts w:hint="eastAsia" w:ascii="仿宋" w:hAnsi="仿宋" w:eastAsia="仿宋"/>
          <w:b/>
          <w:color w:val="000000"/>
          <w:sz w:val="30"/>
          <w:szCs w:val="30"/>
          <w:shd w:val="clear" w:color="auto" w:fill="FFFFFF"/>
        </w:rPr>
        <w:t>供应及仓库职责</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1. 购买物资前尽量先确定细节，尽量要求其送货，如无法送货的请对方备货后直接上门提货；</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2. 必须出外采购的，必须佩戴好防护口罩，不去人员密集场所，不握手。</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3. 购买防控物资时要求其提供产品介绍及相关证书，严防假冒伪劣产品混入其中；</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4. 所购防控物资应尽量保证公司使用；</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5. 回公司时应先在门卫处登记相关活动轨迹，并测量体温，体温正常方得进入公司。</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6. 物资进库后，由仓库安排固定人员送料到车间岗位。</w:t>
      </w:r>
    </w:p>
    <w:p>
      <w:pPr>
        <w:pStyle w:val="4"/>
        <w:shd w:val="clear" w:color="auto" w:fill="FFFFFF"/>
        <w:spacing w:before="0" w:beforeAutospacing="0" w:after="0" w:afterAutospacing="0" w:line="480" w:lineRule="atLeast"/>
        <w:ind w:left="585"/>
        <w:jc w:val="center"/>
        <w:rPr>
          <w:rFonts w:ascii="仿宋" w:hAnsi="仿宋" w:eastAsia="仿宋"/>
          <w:b/>
          <w:color w:val="000000"/>
          <w:sz w:val="30"/>
          <w:szCs w:val="30"/>
          <w:shd w:val="clear" w:color="auto" w:fill="FFFFFF"/>
        </w:rPr>
      </w:pPr>
      <w:r>
        <w:rPr>
          <w:rFonts w:hint="eastAsia" w:ascii="仿宋" w:hAnsi="仿宋" w:eastAsia="仿宋"/>
          <w:b/>
          <w:color w:val="000000"/>
          <w:sz w:val="30"/>
          <w:szCs w:val="30"/>
          <w:shd w:val="clear" w:color="auto" w:fill="FFFFFF"/>
        </w:rPr>
        <w:t>食堂工作人员职责</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1. 严格执行公司食堂管理制度；</w:t>
      </w:r>
    </w:p>
    <w:p>
      <w:pPr>
        <w:pStyle w:val="4"/>
        <w:shd w:val="clear" w:color="auto" w:fill="FFFFFF"/>
        <w:spacing w:before="0" w:beforeAutospacing="0" w:after="0" w:afterAutospacing="0" w:line="480" w:lineRule="atLeast"/>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2. 外出采购时应佩戴防护口罩；</w:t>
      </w:r>
    </w:p>
    <w:p>
      <w:pPr>
        <w:pStyle w:val="4"/>
        <w:shd w:val="clear" w:color="auto" w:fill="FFFFFF"/>
        <w:spacing w:before="0" w:beforeAutospacing="0" w:after="0" w:afterAutospacing="0" w:line="480" w:lineRule="atLeast"/>
        <w:ind w:firstLine="750" w:firstLineChars="25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3. 食堂工作人员上班期间必须佩戴防护口罩，佩戴一次性防护帽；</w:t>
      </w:r>
    </w:p>
    <w:p>
      <w:pPr>
        <w:pStyle w:val="4"/>
        <w:shd w:val="clear" w:color="auto" w:fill="FFFFFF"/>
        <w:spacing w:before="0" w:beforeAutospacing="0" w:after="0" w:afterAutospacing="0" w:line="480" w:lineRule="atLeast"/>
        <w:ind w:firstLine="750" w:firstLineChars="25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4. 严禁生熟食混放；</w:t>
      </w:r>
    </w:p>
    <w:p>
      <w:pPr>
        <w:pStyle w:val="4"/>
        <w:shd w:val="clear" w:color="auto" w:fill="FFFFFF"/>
        <w:spacing w:before="0" w:beforeAutospacing="0" w:after="0" w:afterAutospacing="0" w:line="480" w:lineRule="atLeast"/>
        <w:ind w:firstLine="750" w:firstLineChars="25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5. 分餐及送餐时一定要注意清洁卫生；</w:t>
      </w:r>
    </w:p>
    <w:p>
      <w:pPr>
        <w:pStyle w:val="4"/>
        <w:shd w:val="clear" w:color="auto" w:fill="FFFFFF"/>
        <w:spacing w:before="0" w:beforeAutospacing="0" w:after="0" w:afterAutospacing="0" w:line="480" w:lineRule="atLeast"/>
        <w:ind w:firstLine="750" w:firstLineChars="25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6. 做好厨具及餐具的消毒处理；</w:t>
      </w:r>
    </w:p>
    <w:p>
      <w:pPr>
        <w:pStyle w:val="4"/>
        <w:shd w:val="clear" w:color="auto" w:fill="FFFFFF"/>
        <w:spacing w:before="0" w:beforeAutospacing="0" w:after="0" w:afterAutospacing="0" w:line="480" w:lineRule="atLeast"/>
        <w:ind w:firstLine="1054" w:firstLineChars="350"/>
        <w:rPr>
          <w:rFonts w:ascii="仿宋" w:hAnsi="仿宋" w:eastAsia="仿宋"/>
          <w:b/>
          <w:color w:val="000000"/>
          <w:sz w:val="30"/>
          <w:szCs w:val="30"/>
          <w:shd w:val="clear" w:color="auto" w:fill="FFFFFF"/>
        </w:rPr>
      </w:pPr>
      <w:r>
        <w:rPr>
          <w:rFonts w:hint="eastAsia" w:ascii="仿宋" w:hAnsi="仿宋" w:eastAsia="仿宋"/>
          <w:b/>
          <w:color w:val="000000"/>
          <w:sz w:val="30"/>
          <w:szCs w:val="30"/>
          <w:shd w:val="clear" w:color="auto" w:fill="FFFFFF"/>
        </w:rPr>
        <w:t>外协人员（施工人员、设备安装工等）管理</w:t>
      </w:r>
    </w:p>
    <w:p>
      <w:pPr>
        <w:pStyle w:val="4"/>
        <w:shd w:val="clear" w:color="auto" w:fill="FFFFFF"/>
        <w:spacing w:before="0" w:beforeAutospacing="0" w:after="0" w:afterAutospacing="0" w:line="480" w:lineRule="atLeast"/>
        <w:ind w:firstLine="585"/>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外协单位负责人应在上班前一天向行政部XXX报备第二天进厂工作人员名单，相关表格由公司提供。经XXX审批同意后，发公司门卫，外协上班人员应携带本人身份证，门卫按名单逐一核对，按照员工进厂流程操作，名单无报备的，严禁进入公司。外协单位应自行配备防护口罩，进公司后外协员工应严格遵守公司各项防控规定，如有违反，公司可要求违规人员立即离开公司。非必须情况上班时间严禁进出公司。</w:t>
      </w:r>
    </w:p>
    <w:p>
      <w:pPr>
        <w:pStyle w:val="4"/>
        <w:shd w:val="clear" w:color="auto" w:fill="FFFFFF"/>
        <w:spacing w:before="0" w:beforeAutospacing="0" w:after="0" w:afterAutospacing="0" w:line="480" w:lineRule="atLeast"/>
        <w:ind w:firstLine="3012" w:firstLineChars="1000"/>
        <w:rPr>
          <w:rFonts w:ascii="仿宋" w:hAnsi="仿宋" w:eastAsia="仿宋"/>
          <w:b/>
          <w:color w:val="000000"/>
          <w:sz w:val="30"/>
          <w:szCs w:val="30"/>
          <w:shd w:val="clear" w:color="auto" w:fill="FFFFFF"/>
        </w:rPr>
      </w:pPr>
      <w:r>
        <w:rPr>
          <w:rFonts w:hint="eastAsia" w:ascii="仿宋" w:hAnsi="仿宋" w:eastAsia="仿宋"/>
          <w:b/>
          <w:color w:val="000000"/>
          <w:sz w:val="30"/>
          <w:szCs w:val="30"/>
          <w:shd w:val="clear" w:color="auto" w:fill="FFFFFF"/>
        </w:rPr>
        <w:t>外来人员管理</w:t>
      </w:r>
    </w:p>
    <w:p>
      <w:pPr>
        <w:pStyle w:val="4"/>
        <w:shd w:val="clear" w:color="auto" w:fill="FFFFFF"/>
        <w:spacing w:before="0" w:beforeAutospacing="0" w:after="0" w:afterAutospacing="0" w:line="480" w:lineRule="atLeast"/>
        <w:ind w:firstLine="450" w:firstLineChars="15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外来人员（除应聘人员外）来公司前应提前联系确认，非必须情况，所有工作通过电话、微信沟通解决。如必须进入公司的，经行政部XXXX批准后，严格按照公司员工进厂流程执行。快递人员严禁进入公司，所有快递收发由门卫统一负责。</w:t>
      </w:r>
    </w:p>
    <w:p>
      <w:pPr>
        <w:pStyle w:val="4"/>
        <w:shd w:val="clear" w:color="auto" w:fill="FFFFFF"/>
        <w:spacing w:before="0" w:beforeAutospacing="0" w:after="0" w:afterAutospacing="0" w:line="480" w:lineRule="atLeast"/>
        <w:ind w:firstLine="3162" w:firstLineChars="1050"/>
        <w:rPr>
          <w:rFonts w:ascii="仿宋" w:hAnsi="仿宋" w:eastAsia="仿宋"/>
          <w:b/>
          <w:color w:val="000000"/>
          <w:sz w:val="30"/>
          <w:szCs w:val="30"/>
          <w:shd w:val="clear" w:color="auto" w:fill="FFFFFF"/>
        </w:rPr>
      </w:pPr>
      <w:r>
        <w:rPr>
          <w:rFonts w:hint="eastAsia" w:ascii="仿宋" w:hAnsi="仿宋" w:eastAsia="仿宋"/>
          <w:b/>
          <w:color w:val="000000"/>
          <w:sz w:val="30"/>
          <w:szCs w:val="30"/>
          <w:shd w:val="clear" w:color="auto" w:fill="FFFFFF"/>
        </w:rPr>
        <w:t>用工招聘管理</w:t>
      </w:r>
    </w:p>
    <w:p>
      <w:pPr>
        <w:pStyle w:val="4"/>
        <w:shd w:val="clear" w:color="auto" w:fill="FFFFFF"/>
        <w:spacing w:before="0" w:beforeAutospacing="0" w:after="0" w:afterAutospacing="0" w:line="480" w:lineRule="atLeast"/>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 xml:space="preserve">    应聘人员应聘时，应要求其佩戴防护口罩前来面试，到公司门口后，需经与XXX联系，经同意后方能到公司门卫处登记，门卫检测面试人员体温，做好相关记录，体温正常者方能进公司面试，面试地点设置在门卫室对面老液压机房，严禁面试人员进入车间、办公楼等其他区域。门卫应做好人员管理，避免面试人员离开面试区域。面试结束后，门卫应立即敦促面试人员离开。</w:t>
      </w:r>
    </w:p>
    <w:p>
      <w:pPr>
        <w:pStyle w:val="4"/>
        <w:shd w:val="clear" w:color="auto" w:fill="FFFFFF"/>
        <w:spacing w:before="0" w:beforeAutospacing="0" w:after="0" w:afterAutospacing="0" w:line="480" w:lineRule="atLeast"/>
        <w:ind w:firstLine="2259" w:firstLineChars="750"/>
        <w:rPr>
          <w:rFonts w:ascii="仿宋" w:hAnsi="仿宋" w:eastAsia="仿宋"/>
          <w:b/>
          <w:color w:val="000000"/>
          <w:sz w:val="30"/>
          <w:szCs w:val="30"/>
          <w:shd w:val="clear" w:color="auto" w:fill="FFFFFF"/>
        </w:rPr>
      </w:pPr>
      <w:r>
        <w:rPr>
          <w:rFonts w:hint="eastAsia" w:ascii="仿宋" w:hAnsi="仿宋" w:eastAsia="仿宋"/>
          <w:b/>
          <w:color w:val="000000"/>
          <w:sz w:val="30"/>
          <w:szCs w:val="30"/>
          <w:shd w:val="clear" w:color="auto" w:fill="FFFFFF"/>
        </w:rPr>
        <w:t>餐余垃圾及废弃口罩管理</w:t>
      </w:r>
    </w:p>
    <w:p>
      <w:pPr>
        <w:pStyle w:val="4"/>
        <w:numPr>
          <w:ilvl w:val="0"/>
          <w:numId w:val="2"/>
        </w:numPr>
        <w:shd w:val="clear" w:color="auto" w:fill="FFFFFF"/>
        <w:spacing w:before="0" w:beforeAutospacing="0" w:after="0" w:afterAutospacing="0" w:line="480" w:lineRule="atLeast"/>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各车间设立专门的餐余垃圾存放点，所有员工必须定点投放，由清洁人员统一收集处理</w:t>
      </w:r>
    </w:p>
    <w:p>
      <w:pPr>
        <w:pStyle w:val="4"/>
        <w:numPr>
          <w:ilvl w:val="0"/>
          <w:numId w:val="2"/>
        </w:numPr>
        <w:shd w:val="clear" w:color="auto" w:fill="FFFFFF"/>
        <w:spacing w:before="0" w:beforeAutospacing="0" w:after="0" w:afterAutospacing="0" w:line="480" w:lineRule="atLeast"/>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各车间设立废弃口罩收集点，所有员工必须定点丢弃，由清洁人员佩戴防护用品（防护口罩、一次性橡胶手套）统一收集等待政府部门回收。</w:t>
      </w:r>
    </w:p>
    <w:p>
      <w:pPr>
        <w:pStyle w:val="4"/>
        <w:shd w:val="clear" w:color="auto" w:fill="FFFFFF"/>
        <w:spacing w:before="0" w:beforeAutospacing="0" w:after="0" w:afterAutospacing="0" w:line="480" w:lineRule="atLeast"/>
        <w:rPr>
          <w:rFonts w:ascii="仿宋" w:hAnsi="仿宋" w:eastAsia="仿宋"/>
          <w:color w:val="000000"/>
          <w:sz w:val="30"/>
          <w:szCs w:val="30"/>
          <w:shd w:val="clear" w:color="auto" w:fill="FFFFFF"/>
        </w:rPr>
      </w:pPr>
    </w:p>
    <w:p>
      <w:pPr>
        <w:pStyle w:val="4"/>
        <w:shd w:val="clear" w:color="auto" w:fill="FFFFFF"/>
        <w:spacing w:before="0" w:beforeAutospacing="0" w:after="0" w:afterAutospacing="0" w:line="480" w:lineRule="atLeast"/>
        <w:rPr>
          <w:rFonts w:ascii="仿宋" w:hAnsi="仿宋" w:eastAsia="仿宋"/>
          <w:color w:val="000000"/>
          <w:sz w:val="30"/>
          <w:szCs w:val="30"/>
          <w:shd w:val="clear" w:color="auto" w:fill="FFFFFF"/>
        </w:rPr>
      </w:pPr>
    </w:p>
    <w:p>
      <w:pPr>
        <w:pStyle w:val="4"/>
        <w:shd w:val="clear" w:color="auto" w:fill="FFFFFF"/>
        <w:spacing w:before="0" w:beforeAutospacing="0" w:after="0" w:afterAutospacing="0" w:line="480" w:lineRule="atLeast"/>
        <w:rPr>
          <w:rFonts w:ascii="仿宋" w:hAnsi="仿宋" w:eastAsia="仿宋"/>
          <w:color w:val="000000"/>
          <w:sz w:val="30"/>
          <w:szCs w:val="30"/>
          <w:shd w:val="clear" w:color="auto" w:fill="FFFFFF"/>
        </w:rPr>
      </w:pPr>
    </w:p>
    <w:p>
      <w:pPr>
        <w:pStyle w:val="4"/>
        <w:shd w:val="clear" w:color="auto" w:fill="FFFFFF"/>
        <w:spacing w:before="0" w:beforeAutospacing="0" w:after="0" w:afterAutospacing="0" w:line="480" w:lineRule="atLeast"/>
        <w:rPr>
          <w:rFonts w:ascii="仿宋" w:hAnsi="仿宋" w:eastAsia="仿宋"/>
          <w:color w:val="000000"/>
          <w:sz w:val="30"/>
          <w:szCs w:val="30"/>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100CF"/>
    <w:multiLevelType w:val="multilevel"/>
    <w:tmpl w:val="374100C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FA107E5"/>
    <w:multiLevelType w:val="multilevel"/>
    <w:tmpl w:val="7FA107E5"/>
    <w:lvl w:ilvl="0" w:tentative="0">
      <w:start w:val="2"/>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2B98"/>
    <w:rsid w:val="00033773"/>
    <w:rsid w:val="00091F36"/>
    <w:rsid w:val="00092ED6"/>
    <w:rsid w:val="000C34F9"/>
    <w:rsid w:val="000F26DB"/>
    <w:rsid w:val="001836FA"/>
    <w:rsid w:val="001D1904"/>
    <w:rsid w:val="00225315"/>
    <w:rsid w:val="003308E4"/>
    <w:rsid w:val="00363F66"/>
    <w:rsid w:val="0038230F"/>
    <w:rsid w:val="00387CE4"/>
    <w:rsid w:val="003D483D"/>
    <w:rsid w:val="00434593"/>
    <w:rsid w:val="004946AA"/>
    <w:rsid w:val="004A0D8F"/>
    <w:rsid w:val="004B288D"/>
    <w:rsid w:val="00530A40"/>
    <w:rsid w:val="006311E3"/>
    <w:rsid w:val="00646466"/>
    <w:rsid w:val="006465CC"/>
    <w:rsid w:val="00685F8B"/>
    <w:rsid w:val="006A4F9B"/>
    <w:rsid w:val="00751175"/>
    <w:rsid w:val="00751995"/>
    <w:rsid w:val="0077127C"/>
    <w:rsid w:val="00773712"/>
    <w:rsid w:val="00792B98"/>
    <w:rsid w:val="007934D7"/>
    <w:rsid w:val="007A32B9"/>
    <w:rsid w:val="007C3294"/>
    <w:rsid w:val="007F4457"/>
    <w:rsid w:val="00802BC1"/>
    <w:rsid w:val="008112F4"/>
    <w:rsid w:val="00884E0E"/>
    <w:rsid w:val="008A6FDB"/>
    <w:rsid w:val="008B41F2"/>
    <w:rsid w:val="008E5B1A"/>
    <w:rsid w:val="009363EC"/>
    <w:rsid w:val="009B5046"/>
    <w:rsid w:val="009D1736"/>
    <w:rsid w:val="00A15E1F"/>
    <w:rsid w:val="00A33859"/>
    <w:rsid w:val="00A522B2"/>
    <w:rsid w:val="00B076B3"/>
    <w:rsid w:val="00B5244E"/>
    <w:rsid w:val="00B7414F"/>
    <w:rsid w:val="00BD2FB2"/>
    <w:rsid w:val="00BF4E09"/>
    <w:rsid w:val="00C46121"/>
    <w:rsid w:val="00C6301B"/>
    <w:rsid w:val="00C75256"/>
    <w:rsid w:val="00CB18EB"/>
    <w:rsid w:val="00D361A8"/>
    <w:rsid w:val="00D94972"/>
    <w:rsid w:val="00DC5B81"/>
    <w:rsid w:val="00E478FE"/>
    <w:rsid w:val="00E739C4"/>
    <w:rsid w:val="00E83AFF"/>
    <w:rsid w:val="00E94F41"/>
    <w:rsid w:val="00EA1F5D"/>
    <w:rsid w:val="00EE3212"/>
    <w:rsid w:val="00F254DA"/>
    <w:rsid w:val="00F33D6E"/>
    <w:rsid w:val="00F42861"/>
    <w:rsid w:val="00F44E6E"/>
    <w:rsid w:val="00FB16AF"/>
    <w:rsid w:val="00FC675E"/>
    <w:rsid w:val="28D259B6"/>
    <w:rsid w:val="6CAF3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DF8B2-9E80-40C6-B142-2D40EEB6521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499</Words>
  <Characters>2848</Characters>
  <Lines>23</Lines>
  <Paragraphs>6</Paragraphs>
  <TotalTime>14</TotalTime>
  <ScaleCrop>false</ScaleCrop>
  <LinksUpToDate>false</LinksUpToDate>
  <CharactersWithSpaces>3341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2020-02-01T07:44:00Z</dcterms:created>
  <dc:creator>USER</dc:creator>
  <cp:lastModifiedBy>Zouzou</cp:lastModifiedBy>
  <dcterms:modified xsi:type="dcterms:W3CDTF">2020-02-07T04:09:43Z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