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4C" w:rsidRDefault="00033A4C" w:rsidP="00033A4C">
      <w:pPr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各地推荐企业汇总表</w:t>
      </w:r>
    </w:p>
    <w:p w:rsidR="00033A4C" w:rsidRDefault="00033A4C" w:rsidP="00033A4C">
      <w:pPr>
        <w:spacing w:line="380" w:lineRule="exact"/>
        <w:jc w:val="center"/>
        <w:rPr>
          <w:rFonts w:ascii="Times New Roman" w:eastAsia="楷体" w:hAnsi="Times New Roman"/>
          <w:sz w:val="28"/>
          <w:szCs w:val="28"/>
        </w:rPr>
      </w:pPr>
    </w:p>
    <w:p w:rsidR="00033A4C" w:rsidRDefault="00033A4C" w:rsidP="00033A4C">
      <w:pPr>
        <w:spacing w:afterLines="30" w:after="93" w:line="380" w:lineRule="exac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 xml:space="preserve"> </w:t>
      </w:r>
      <w:r>
        <w:rPr>
          <w:rFonts w:ascii="Times New Roman" w:eastAsia="楷体" w:hAnsi="Times New Roman" w:hint="eastAsia"/>
          <w:sz w:val="28"/>
          <w:szCs w:val="28"/>
        </w:rPr>
        <w:t>推荐单位：</w:t>
      </w:r>
      <w:r>
        <w:rPr>
          <w:rFonts w:ascii="Times New Roman" w:eastAsia="楷体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楷体" w:hAnsi="Times New Roman" w:hint="eastAsia"/>
          <w:sz w:val="28"/>
          <w:szCs w:val="28"/>
        </w:rPr>
        <w:t>市工信局</w:t>
      </w:r>
      <w:r>
        <w:rPr>
          <w:rFonts w:ascii="Times New Roman" w:eastAsia="楷体" w:hAnsi="Times New Roman"/>
          <w:sz w:val="28"/>
          <w:szCs w:val="28"/>
        </w:rPr>
        <w:t xml:space="preserve"> </w:t>
      </w:r>
      <w:r>
        <w:rPr>
          <w:rFonts w:ascii="Times New Roman" w:eastAsia="楷体" w:hAnsi="Times New Roman" w:hint="eastAsia"/>
          <w:sz w:val="28"/>
          <w:szCs w:val="28"/>
        </w:rPr>
        <w:t>（加盖公章）</w:t>
      </w:r>
      <w:r>
        <w:rPr>
          <w:rFonts w:ascii="Times New Roman" w:eastAsia="楷体" w:hAnsi="Times New Roman"/>
          <w:sz w:val="28"/>
          <w:szCs w:val="28"/>
        </w:rPr>
        <w:t xml:space="preserve">                                 </w:t>
      </w:r>
      <w:r>
        <w:rPr>
          <w:rFonts w:ascii="Times New Roman" w:eastAsia="楷体" w:hAnsi="Times New Roman" w:hint="eastAsia"/>
          <w:sz w:val="28"/>
          <w:szCs w:val="28"/>
        </w:rPr>
        <w:t>填表日期：</w:t>
      </w:r>
      <w:r>
        <w:rPr>
          <w:rFonts w:ascii="Times New Roman" w:eastAsia="楷体" w:hAnsi="Times New Roman"/>
          <w:sz w:val="28"/>
          <w:szCs w:val="28"/>
        </w:rPr>
        <w:t xml:space="preserve">     </w:t>
      </w:r>
      <w:r>
        <w:rPr>
          <w:rFonts w:ascii="Times New Roman" w:eastAsia="楷体" w:hAnsi="Times New Roman" w:hint="eastAsia"/>
          <w:sz w:val="28"/>
          <w:szCs w:val="28"/>
        </w:rPr>
        <w:t>年</w:t>
      </w:r>
      <w:r>
        <w:rPr>
          <w:rFonts w:ascii="Times New Roman" w:eastAsia="楷体" w:hAnsi="Times New Roman"/>
          <w:sz w:val="28"/>
          <w:szCs w:val="28"/>
        </w:rPr>
        <w:t xml:space="preserve">   </w:t>
      </w:r>
      <w:r>
        <w:rPr>
          <w:rFonts w:ascii="Times New Roman" w:eastAsia="楷体" w:hAnsi="Times New Roman" w:hint="eastAsia"/>
          <w:sz w:val="28"/>
          <w:szCs w:val="28"/>
        </w:rPr>
        <w:t>月</w:t>
      </w:r>
      <w:r>
        <w:rPr>
          <w:rFonts w:ascii="Times New Roman" w:eastAsia="楷体" w:hAnsi="Times New Roman"/>
          <w:sz w:val="28"/>
          <w:szCs w:val="28"/>
        </w:rPr>
        <w:t xml:space="preserve">   </w:t>
      </w:r>
      <w:r>
        <w:rPr>
          <w:rFonts w:ascii="Times New Roman" w:eastAsia="楷体" w:hAnsi="Times New Roman" w:hint="eastAsia"/>
          <w:sz w:val="28"/>
          <w:szCs w:val="28"/>
        </w:rPr>
        <w:t>日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68"/>
        <w:gridCol w:w="1745"/>
        <w:gridCol w:w="1849"/>
        <w:gridCol w:w="1951"/>
        <w:gridCol w:w="1965"/>
        <w:gridCol w:w="1555"/>
        <w:gridCol w:w="2461"/>
      </w:tblGrid>
      <w:tr w:rsidR="00033A4C" w:rsidTr="00033A4C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项目类型信息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近三年内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>“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上云上平台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>”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项目</w:t>
            </w:r>
          </w:p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总投入（万元）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t>2019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年主营业务收入</w:t>
            </w:r>
          </w:p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C" w:rsidRDefault="00033A4C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联系人及电话</w:t>
            </w:r>
          </w:p>
        </w:tc>
      </w:tr>
      <w:tr w:rsidR="00033A4C" w:rsidTr="00033A4C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33A4C" w:rsidTr="00033A4C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33A4C" w:rsidTr="00033A4C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33A4C" w:rsidTr="00033A4C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33A4C" w:rsidTr="00033A4C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33A4C" w:rsidTr="00033A4C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33A4C" w:rsidTr="00033A4C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33A4C" w:rsidTr="00033A4C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4C" w:rsidRDefault="00033A4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033A4C" w:rsidRDefault="00033A4C" w:rsidP="00033A4C">
      <w:r>
        <w:rPr>
          <w:rFonts w:ascii="Times New Roman" w:eastAsia="仿宋" w:hAnsi="Times New Roman" w:hint="eastAsia"/>
          <w:sz w:val="24"/>
        </w:rPr>
        <w:t>联系部门：</w:t>
      </w:r>
      <w:r>
        <w:rPr>
          <w:rFonts w:ascii="Times New Roman" w:eastAsia="仿宋" w:hAnsi="Times New Roman"/>
          <w:sz w:val="24"/>
        </w:rPr>
        <w:t xml:space="preserve">                        </w:t>
      </w:r>
      <w:r>
        <w:rPr>
          <w:rFonts w:ascii="Times New Roman" w:eastAsia="仿宋" w:hAnsi="Times New Roman" w:hint="eastAsia"/>
          <w:sz w:val="24"/>
        </w:rPr>
        <w:t>联系人：</w:t>
      </w:r>
      <w:r>
        <w:rPr>
          <w:rFonts w:ascii="Times New Roman" w:eastAsia="仿宋" w:hAnsi="Times New Roman"/>
          <w:sz w:val="24"/>
        </w:rPr>
        <w:t xml:space="preserve">                  </w:t>
      </w:r>
      <w:r>
        <w:rPr>
          <w:rFonts w:ascii="Times New Roman" w:eastAsia="仿宋" w:hAnsi="Times New Roman" w:hint="eastAsia"/>
          <w:sz w:val="24"/>
        </w:rPr>
        <w:t>联系电话：</w:t>
      </w:r>
      <w:r>
        <w:rPr>
          <w:rFonts w:ascii="Times New Roman" w:eastAsia="仿宋" w:hAnsi="Times New Roman"/>
          <w:sz w:val="24"/>
        </w:rPr>
        <w:t xml:space="preserve">                  </w:t>
      </w:r>
      <w:r>
        <w:rPr>
          <w:rFonts w:ascii="Times New Roman" w:eastAsia="仿宋" w:hAnsi="Times New Roman" w:hint="eastAsia"/>
          <w:sz w:val="24"/>
        </w:rPr>
        <w:t>电子邮箱：</w:t>
      </w:r>
    </w:p>
    <w:p w:rsidR="00F26E36" w:rsidRPr="00033A4C" w:rsidRDefault="00F26E36">
      <w:bookmarkStart w:id="0" w:name="_GoBack"/>
      <w:bookmarkEnd w:id="0"/>
    </w:p>
    <w:sectPr w:rsidR="00F26E36" w:rsidRPr="00033A4C" w:rsidSect="00033A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3A" w:rsidRDefault="004A423A" w:rsidP="00033A4C">
      <w:pPr>
        <w:spacing w:line="240" w:lineRule="auto"/>
      </w:pPr>
      <w:r>
        <w:separator/>
      </w:r>
    </w:p>
  </w:endnote>
  <w:endnote w:type="continuationSeparator" w:id="0">
    <w:p w:rsidR="004A423A" w:rsidRDefault="004A423A" w:rsidP="00033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3A" w:rsidRDefault="004A423A" w:rsidP="00033A4C">
      <w:pPr>
        <w:spacing w:line="240" w:lineRule="auto"/>
      </w:pPr>
      <w:r>
        <w:separator/>
      </w:r>
    </w:p>
  </w:footnote>
  <w:footnote w:type="continuationSeparator" w:id="0">
    <w:p w:rsidR="004A423A" w:rsidRDefault="004A423A" w:rsidP="00033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4B"/>
    <w:rsid w:val="00033A4C"/>
    <w:rsid w:val="004A423A"/>
    <w:rsid w:val="00F26E36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0C7FAB-AD61-4C39-A170-BC282955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4C"/>
    <w:pPr>
      <w:spacing w:line="600" w:lineRule="exact"/>
      <w:jc w:val="both"/>
    </w:pPr>
    <w:rPr>
      <w:rFonts w:ascii="仿宋_GB2312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A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A4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178</Characters>
  <Application>Microsoft Office Word</Application>
  <DocSecurity>0</DocSecurity>
  <Lines>19</Lines>
  <Paragraphs>13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2020-08-17T07:45:00Z</dcterms:created>
  <dcterms:modified xsi:type="dcterms:W3CDTF">2020-08-17T07:45:00Z</dcterms:modified>
</cp:coreProperties>
</file>