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"/>
        </w:tabs>
        <w:jc w:val="left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仿宋" w:hAnsi="仿宋" w:cs="仿宋"/>
          <w:bCs/>
          <w:szCs w:val="32"/>
        </w:rPr>
        <w:t>附件：</w:t>
      </w:r>
    </w:p>
    <w:p>
      <w:pPr>
        <w:pStyle w:val="2"/>
        <w:widowControl w:val="0"/>
        <w:spacing w:before="0" w:beforeAutospacing="0" w:after="0" w:afterAutospacing="0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中小企业公益法律</w:t>
      </w:r>
      <w:r>
        <w:rPr>
          <w:rFonts w:hint="eastAsia" w:ascii="黑体" w:hAnsi="黑体" w:eastAsia="黑体" w:cs="黑体"/>
          <w:bCs/>
          <w:sz w:val="36"/>
          <w:szCs w:val="36"/>
        </w:rPr>
        <w:t>服务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</w:rPr>
        <w:t>产品信息表</w:t>
      </w:r>
    </w:p>
    <w:p>
      <w:pPr>
        <w:pStyle w:val="2"/>
        <w:widowControl w:val="0"/>
        <w:spacing w:before="0" w:beforeAutospacing="0" w:after="0" w:afterAutospacing="0"/>
        <w:jc w:val="both"/>
        <w:rPr>
          <w:rFonts w:hint="eastAsia" w:ascii="仿宋" w:hAnsi="仿宋" w:eastAsia="仿宋" w:cs="仿宋"/>
          <w:b/>
          <w:bCs w:val="0"/>
          <w:sz w:val="24"/>
          <w:szCs w:val="24"/>
          <w:lang w:eastAsia="zh-CN"/>
        </w:rPr>
      </w:pPr>
    </w:p>
    <w:p>
      <w:pPr>
        <w:pStyle w:val="2"/>
        <w:widowControl w:val="0"/>
        <w:spacing w:before="0" w:beforeAutospacing="0" w:after="0" w:afterAutospacing="0"/>
        <w:jc w:val="both"/>
        <w:rPr>
          <w:rFonts w:hint="eastAsia" w:ascii="仿宋" w:hAnsi="仿宋" w:eastAsia="仿宋" w:cs="仿宋"/>
          <w:b/>
          <w:bCs w:val="0"/>
          <w:sz w:val="24"/>
          <w:szCs w:val="24"/>
          <w:lang w:eastAsia="zh-CN"/>
        </w:rPr>
      </w:pPr>
    </w:p>
    <w:p>
      <w:pPr>
        <w:pStyle w:val="2"/>
        <w:widowControl w:val="0"/>
        <w:spacing w:before="0" w:beforeAutospacing="0" w:after="0" w:afterAutospacing="0"/>
        <w:jc w:val="both"/>
        <w:rPr>
          <w:rFonts w:hint="default" w:ascii="仿宋" w:hAnsi="仿宋" w:eastAsia="仿宋" w:cs="仿宋"/>
          <w:b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eastAsia="zh-CN"/>
        </w:rPr>
        <w:t>报送单位：</w:t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 xml:space="preserve">                                                                    联系人及联系方式：                </w:t>
      </w:r>
    </w:p>
    <w:tbl>
      <w:tblPr>
        <w:tblStyle w:val="3"/>
        <w:tblW w:w="15376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403"/>
        <w:gridCol w:w="2378"/>
        <w:gridCol w:w="5524"/>
        <w:gridCol w:w="2195"/>
        <w:gridCol w:w="2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法律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服务机构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法律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服务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产品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法律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服务产品介绍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服务形式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服务（活动）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="仿宋" w:hAnsi="仿宋"/>
          <w:b/>
          <w:sz w:val="28"/>
          <w:szCs w:val="28"/>
        </w:rPr>
      </w:pPr>
      <w:r>
        <w:rPr>
          <w:rFonts w:ascii="仿宋" w:hAnsi="仿宋"/>
          <w:b/>
          <w:sz w:val="28"/>
          <w:szCs w:val="28"/>
        </w:rPr>
        <w:t>注</w:t>
      </w:r>
      <w:r>
        <w:rPr>
          <w:rFonts w:hint="eastAsia" w:ascii="仿宋" w:hAnsi="仿宋"/>
          <w:b/>
          <w:sz w:val="28"/>
          <w:szCs w:val="28"/>
        </w:rPr>
        <w:t>：1、公益服务产品指服务机构为企业提供的免费服务产品。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562" w:firstLineChars="200"/>
        <w:textAlignment w:val="auto"/>
        <w:rPr>
          <w:rFonts w:hint="eastAsia" w:ascii="仿宋" w:hAnsi="仿宋"/>
          <w:b/>
          <w:sz w:val="28"/>
          <w:szCs w:val="28"/>
        </w:rPr>
      </w:pPr>
      <w:r>
        <w:rPr>
          <w:rFonts w:hint="eastAsia" w:ascii="仿宋" w:hAnsi="仿宋"/>
          <w:b/>
          <w:sz w:val="28"/>
          <w:szCs w:val="28"/>
          <w:lang w:val="en-US" w:eastAsia="zh-CN"/>
        </w:rPr>
        <w:t>2、</w:t>
      </w:r>
      <w:r>
        <w:rPr>
          <w:rFonts w:hint="eastAsia" w:ascii="仿宋" w:hAnsi="仿宋"/>
          <w:b/>
          <w:sz w:val="28"/>
          <w:szCs w:val="28"/>
        </w:rPr>
        <w:t>产品</w:t>
      </w:r>
      <w:r>
        <w:rPr>
          <w:rFonts w:ascii="仿宋" w:hAnsi="仿宋"/>
          <w:b/>
          <w:sz w:val="28"/>
          <w:szCs w:val="28"/>
        </w:rPr>
        <w:t>简介字数不超过</w:t>
      </w:r>
      <w:r>
        <w:rPr>
          <w:rFonts w:hint="eastAsia" w:ascii="仿宋" w:hAnsi="仿宋"/>
          <w:b/>
          <w:sz w:val="28"/>
          <w:szCs w:val="28"/>
        </w:rPr>
        <w:t>200字。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562" w:firstLineChars="200"/>
        <w:textAlignment w:val="auto"/>
      </w:pPr>
      <w:r>
        <w:rPr>
          <w:rFonts w:hint="eastAsia" w:ascii="仿宋" w:hAnsi="仿宋"/>
          <w:b/>
          <w:sz w:val="28"/>
          <w:szCs w:val="28"/>
          <w:lang w:val="en-US" w:eastAsia="zh-CN"/>
        </w:rPr>
        <w:t>3、</w:t>
      </w:r>
      <w:r>
        <w:rPr>
          <w:rFonts w:hint="eastAsia" w:ascii="仿宋" w:hAnsi="仿宋"/>
          <w:b/>
          <w:sz w:val="28"/>
          <w:szCs w:val="28"/>
        </w:rPr>
        <w:t>服务</w:t>
      </w:r>
      <w:r>
        <w:rPr>
          <w:rFonts w:hint="eastAsia" w:ascii="仿宋" w:hAnsi="仿宋"/>
          <w:b/>
          <w:sz w:val="28"/>
          <w:szCs w:val="28"/>
          <w:lang w:eastAsia="zh-CN"/>
        </w:rPr>
        <w:t>形式包括但不限于讲座、培训、一对一服务、线上咨询</w:t>
      </w:r>
      <w:r>
        <w:rPr>
          <w:rFonts w:hint="eastAsia" w:ascii="仿宋" w:hAnsi="仿宋"/>
          <w:b/>
          <w:sz w:val="28"/>
          <w:szCs w:val="28"/>
        </w:rPr>
        <w:t>等。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E6C8B"/>
    <w:rsid w:val="04BB0DD3"/>
    <w:rsid w:val="30135A0C"/>
    <w:rsid w:val="3BB26FB0"/>
    <w:rsid w:val="43686D0E"/>
    <w:rsid w:val="5B7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2019-06-14T04:23:00Z</dcterms:created>
  <dc:creator>SPT-苏洪洋</dc:creator>
  <cp:lastModifiedBy>Xiao黑</cp:lastModifiedBy>
  <dcterms:modified xsi:type="dcterms:W3CDTF">2021-06-11T08:55:12Z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8E6EBE895F474A1A9EF628F74EF772C7</vt:lpwstr>
  </property>
</Properties>
</file>