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" w:hAnsi="仿宋" w:eastAsia="仿宋" w:cs="Times New Roman"/>
          <w:bCs/>
          <w:sz w:val="28"/>
          <w:szCs w:val="28"/>
          <w:lang w:val="zh-CN"/>
        </w:rPr>
      </w:pPr>
      <w:r>
        <w:rPr>
          <w:rFonts w:hint="eastAsia" w:ascii="仿宋" w:hAnsi="仿宋" w:eastAsia="仿宋" w:cs="Times New Roman"/>
          <w:bCs/>
          <w:sz w:val="28"/>
          <w:szCs w:val="28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 w:cs="Times New Roman"/>
          <w:bCs/>
          <w:sz w:val="36"/>
          <w:szCs w:val="36"/>
          <w:lang w:val="zh-CN"/>
        </w:rPr>
      </w:pPr>
      <w:r>
        <w:rPr>
          <w:rFonts w:hint="eastAsia" w:ascii="仿宋" w:hAnsi="仿宋" w:eastAsia="仿宋" w:cs="Times New Roman"/>
          <w:bCs/>
          <w:sz w:val="36"/>
          <w:szCs w:val="36"/>
          <w:lang w:val="zh-CN"/>
        </w:rPr>
        <w:t>湖南省知识产权保护专家申请表</w:t>
      </w:r>
    </w:p>
    <w:p>
      <w:pPr>
        <w:autoSpaceDE w:val="0"/>
        <w:autoSpaceDN w:val="0"/>
        <w:adjustRightInd w:val="0"/>
        <w:rPr>
          <w:rFonts w:ascii="仿宋" w:hAnsi="仿宋" w:eastAsia="仿宋" w:cs="Times New Roman"/>
        </w:rPr>
      </w:pPr>
    </w:p>
    <w:tbl>
      <w:tblPr>
        <w:tblStyle w:val="3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13"/>
        <w:gridCol w:w="1133"/>
        <w:gridCol w:w="1410"/>
        <w:gridCol w:w="1350"/>
        <w:gridCol w:w="146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证件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号码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证件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类型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院校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时间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专业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  <w:r>
              <w:rPr>
                <w:rFonts w:ascii="仿宋" w:hAnsi="仿宋" w:eastAsia="仿宋" w:cs="宋体"/>
                <w:sz w:val="24"/>
              </w:rPr>
              <w:t>/学位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电话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地址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邮政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编码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[   ]专利代理人（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宋体"/>
                <w:sz w:val="24"/>
              </w:rPr>
              <w:t>年取得），执业年限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>年</w:t>
            </w:r>
          </w:p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[   ]律师（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sz w:val="24"/>
              </w:rPr>
              <w:t>年取得），执业年限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>年</w:t>
            </w:r>
          </w:p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[   ]其他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sz w:val="24"/>
              </w:rPr>
              <w:t>年取得）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性质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[   ]行政机关  [   ]司法机构  [   ]高等院校  [   ]科研机构</w:t>
            </w:r>
          </w:p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[   ]事业单位  [   ]企业      [   ]服务机构  [   ]社会团体</w:t>
            </w:r>
          </w:p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 xml:space="preserve">[   ]其他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拟申报的专家咨询工作专业领域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  <w:kern w:val="2"/>
              </w:rPr>
            </w:pPr>
            <w:r>
              <w:rPr>
                <w:rFonts w:ascii="仿宋" w:hAnsi="仿宋" w:eastAsia="仿宋" w:cs="宋体"/>
                <w:kern w:val="2"/>
              </w:rPr>
              <w:t>[   ]</w:t>
            </w:r>
            <w:r>
              <w:rPr>
                <w:rFonts w:hint="eastAsia" w:ascii="仿宋" w:hAnsi="仿宋" w:eastAsia="仿宋" w:cs="宋体"/>
                <w:kern w:val="2"/>
              </w:rPr>
              <w:t>知识产权法律类</w:t>
            </w:r>
            <w:r>
              <w:rPr>
                <w:rFonts w:ascii="仿宋" w:hAnsi="仿宋" w:eastAsia="仿宋" w:cs="宋体"/>
                <w:kern w:val="2"/>
              </w:rPr>
              <w:t xml:space="preserve">       [   ]</w:t>
            </w:r>
            <w:r>
              <w:rPr>
                <w:rFonts w:hint="eastAsia" w:ascii="仿宋" w:hAnsi="仿宋" w:eastAsia="仿宋" w:cs="宋体"/>
                <w:kern w:val="2"/>
              </w:rPr>
              <w:t>知识产权信息分析类</w:t>
            </w:r>
          </w:p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  <w:kern w:val="2"/>
              </w:rPr>
            </w:pPr>
            <w:r>
              <w:rPr>
                <w:rFonts w:ascii="仿宋" w:hAnsi="仿宋" w:eastAsia="仿宋" w:cs="宋体"/>
                <w:kern w:val="2"/>
              </w:rPr>
              <w:t>[   ]专业技术</w:t>
            </w:r>
            <w:r>
              <w:rPr>
                <w:rFonts w:hint="eastAsia" w:ascii="仿宋" w:hAnsi="仿宋" w:eastAsia="仿宋" w:cs="宋体"/>
                <w:kern w:val="2"/>
              </w:rPr>
              <w:t>类</w:t>
            </w:r>
            <w:r>
              <w:rPr>
                <w:rFonts w:ascii="仿宋" w:hAnsi="仿宋" w:eastAsia="仿宋" w:cs="宋体"/>
                <w:kern w:val="2"/>
              </w:rPr>
              <w:t xml:space="preserve">           [   ]涉外知识产权保护</w:t>
            </w:r>
            <w:r>
              <w:rPr>
                <w:rFonts w:hint="eastAsia" w:ascii="仿宋" w:hAnsi="仿宋" w:eastAsia="仿宋" w:cs="宋体"/>
                <w:kern w:val="2"/>
              </w:rPr>
              <w:t>类</w:t>
            </w:r>
          </w:p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  <w:kern w:val="2"/>
              </w:rPr>
            </w:pPr>
            <w:r>
              <w:rPr>
                <w:rFonts w:ascii="仿宋" w:hAnsi="仿宋" w:eastAsia="仿宋" w:cs="宋体"/>
                <w:kern w:val="2"/>
              </w:rPr>
              <w:t>[   ]</w:t>
            </w:r>
            <w:r>
              <w:rPr>
                <w:rFonts w:hint="eastAsia" w:ascii="仿宋" w:hAnsi="仿宋" w:eastAsia="仿宋" w:cs="宋体"/>
                <w:kern w:val="2"/>
              </w:rPr>
              <w:t>知识</w:t>
            </w:r>
            <w:r>
              <w:rPr>
                <w:rFonts w:ascii="仿宋" w:hAnsi="仿宋" w:eastAsia="仿宋" w:cs="宋体"/>
                <w:kern w:val="2"/>
              </w:rPr>
              <w:t>产权运营类</w:t>
            </w:r>
          </w:p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  <w:i/>
                <w:u w:val="single"/>
              </w:rPr>
            </w:pPr>
            <w:r>
              <w:rPr>
                <w:rFonts w:hint="eastAsia" w:ascii="仿宋" w:hAnsi="仿宋" w:eastAsia="仿宋" w:cs="宋体"/>
                <w:kern w:val="2"/>
                <w:u w:val="single"/>
              </w:rPr>
              <w:t>申报专家应选择自己最擅长的领域，原则上每人选1项，最多不超过2项。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主要学习和工作简历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</w:rPr>
            </w:pPr>
          </w:p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</w:rPr>
            </w:pPr>
          </w:p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</w:rPr>
            </w:pPr>
          </w:p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近几年从事的与申报领域相关的主要项目（诉讼案件、课题等）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与申报领域相关的工作业绩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  <w:i/>
              </w:rPr>
            </w:pPr>
            <w:r>
              <w:rPr>
                <w:rFonts w:ascii="仿宋" w:hAnsi="仿宋" w:eastAsia="仿宋" w:cs="宋体"/>
                <w:i/>
              </w:rPr>
              <w:t>注：</w:t>
            </w:r>
            <w:r>
              <w:rPr>
                <w:rFonts w:hint="eastAsia" w:ascii="仿宋" w:hAnsi="仿宋" w:eastAsia="仿宋" w:cs="宋体"/>
                <w:i/>
              </w:rPr>
              <w:t>本</w:t>
            </w:r>
            <w:r>
              <w:rPr>
                <w:rFonts w:ascii="仿宋" w:hAnsi="仿宋" w:eastAsia="仿宋" w:cs="宋体"/>
                <w:i/>
              </w:rPr>
              <w:t>部分只需简要描述，有关详细内容，</w:t>
            </w:r>
            <w:r>
              <w:rPr>
                <w:rFonts w:hint="eastAsia" w:ascii="仿宋" w:hAnsi="仿宋" w:eastAsia="仿宋" w:cs="宋体"/>
                <w:i/>
              </w:rPr>
              <w:t>可</w:t>
            </w:r>
            <w:r>
              <w:rPr>
                <w:rFonts w:ascii="仿宋" w:hAnsi="仿宋" w:eastAsia="仿宋" w:cs="宋体"/>
                <w:i/>
              </w:rPr>
              <w:t>在《</w:t>
            </w:r>
            <w:r>
              <w:rPr>
                <w:rFonts w:hint="eastAsia" w:ascii="仿宋" w:hAnsi="仿宋" w:eastAsia="仿宋" w:cs="宋体"/>
                <w:i/>
              </w:rPr>
              <w:t>个人业绩成果说明材料</w:t>
            </w:r>
            <w:r>
              <w:rPr>
                <w:rFonts w:ascii="仿宋" w:hAnsi="仿宋" w:eastAsia="仿宋" w:cs="宋体"/>
                <w:i/>
              </w:rPr>
              <w:t>》中体现。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获奖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情况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225" w:type="dxa"/>
            <w:vAlign w:val="center"/>
          </w:tcPr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  <w:kern w:val="24"/>
              </w:rPr>
            </w:pPr>
            <w:r>
              <w:rPr>
                <w:rFonts w:hint="eastAsia" w:ascii="仿宋" w:hAnsi="仿宋" w:eastAsia="仿宋" w:cs="宋体"/>
                <w:kern w:val="2"/>
              </w:rPr>
              <w:t>所在单位推荐意见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spacing w:before="156" w:beforeLines="50"/>
              <w:ind w:firstLine="646"/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pStyle w:val="2"/>
              <w:wordWrap w:val="0"/>
              <w:spacing w:beforeAutospacing="0" w:afterAutospacing="0" w:line="360" w:lineRule="exact"/>
              <w:jc w:val="right"/>
              <w:rPr>
                <w:rFonts w:hint="default" w:ascii="仿宋" w:hAnsi="仿宋" w:eastAsia="仿宋" w:cs="宋体"/>
                <w:kern w:val="24"/>
                <w:lang w:val="en-US" w:eastAsia="zh-CN"/>
              </w:rPr>
            </w:pPr>
            <w:r>
              <w:rPr>
                <w:rFonts w:ascii="仿宋" w:hAnsi="仿宋" w:eastAsia="仿宋" w:cs="宋体"/>
                <w:kern w:val="24"/>
              </w:rPr>
              <w:t xml:space="preserve">          （盖章）</w:t>
            </w:r>
            <w:r>
              <w:rPr>
                <w:rFonts w:hint="eastAsia" w:ascii="仿宋" w:hAnsi="仿宋" w:eastAsia="仿宋" w:cs="宋体"/>
                <w:kern w:val="24"/>
                <w:lang w:val="en-US" w:eastAsia="zh-CN"/>
              </w:rPr>
              <w:t xml:space="preserve">              </w:t>
            </w:r>
          </w:p>
          <w:p>
            <w:pPr>
              <w:spacing w:before="156" w:beforeLines="50"/>
              <w:ind w:firstLine="646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kern w:val="24"/>
              </w:rPr>
              <w:t xml:space="preserve">                                            年     月     日</w:t>
            </w:r>
          </w:p>
          <w:p>
            <w:pPr>
              <w:spacing w:before="156" w:beforeLines="50"/>
              <w:ind w:firstLine="646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注：暂时没有工作单位的可以由前工作单位或相关行业协会推荐。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225" w:type="dxa"/>
            <w:vAlign w:val="center"/>
          </w:tcPr>
          <w:p>
            <w:pPr>
              <w:pStyle w:val="2"/>
              <w:spacing w:beforeAutospacing="0" w:afterAutospacing="0" w:line="360" w:lineRule="exact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24"/>
              </w:rPr>
              <w:t>个人承诺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spacing w:before="156" w:beforeLines="50"/>
              <w:ind w:firstLine="646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本人承诺表中所填内容和提交的申请材料真实有效，如有虚假愿承担相应后果。</w:t>
            </w:r>
            <w:r>
              <w:rPr>
                <w:rFonts w:ascii="仿宋" w:hAnsi="仿宋" w:eastAsia="仿宋" w:cs="宋体"/>
                <w:sz w:val="24"/>
              </w:rPr>
              <w:t xml:space="preserve">       </w:t>
            </w:r>
          </w:p>
          <w:p>
            <w:pPr>
              <w:ind w:firstLine="4569" w:firstLineChars="1904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签字：</w:t>
            </w:r>
          </w:p>
          <w:p>
            <w:pPr>
              <w:spacing w:after="156" w:afterLines="50"/>
              <w:ind w:firstLine="4569" w:firstLineChars="1904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kern w:val="24"/>
                <w:sz w:val="24"/>
              </w:rPr>
              <w:t xml:space="preserve">      年     月     日</w:t>
            </w:r>
          </w:p>
        </w:tc>
      </w:tr>
    </w:tbl>
    <w:p>
      <w:pPr>
        <w:spacing w:line="360" w:lineRule="auto"/>
        <w:rPr>
          <w:rFonts w:ascii="仿宋" w:hAnsi="仿宋" w:eastAsia="仿宋" w:cs="宋体"/>
          <w:sz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sz w:val="24"/>
        </w:rPr>
        <w:t>注：所有资料注意提供非涉密资料，有关保密、敏感字眼自行模糊化处理。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U2OWIxZTMwYmEzNDliYzYxNjE5OGJmZWYzNjgifQ=="/>
  </w:docVars>
  <w:rsids>
    <w:rsidRoot w:val="00000000"/>
    <w:rsid w:val="6F0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2022-11-18T02:56:48Z</dcterms:created>
  <dc:creator>Administrator</dc:creator>
  <cp:lastModifiedBy>枫叶红</cp:lastModifiedBy>
  <dcterms:modified xsi:type="dcterms:W3CDTF">2022-11-18T02:56:59Z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5881615D210B4DE8AA2A73386696CBD3</vt:lpwstr>
  </property>
</Properties>
</file>